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D0C85A" w14:textId="77777777" w:rsidR="00DE1E23" w:rsidRDefault="00DE1E23" w:rsidP="00296803">
      <w:pPr>
        <w:shd w:val="clear" w:color="auto" w:fill="FFFFFF"/>
        <w:tabs>
          <w:tab w:val="center" w:pos="9878"/>
        </w:tabs>
        <w:jc w:val="right"/>
        <w:rPr>
          <w:rFonts w:ascii="Book Antiqua" w:hAnsi="Book Antiqua" w:cs="Arial"/>
          <w:b/>
          <w:i/>
          <w:szCs w:val="24"/>
          <w:lang w:val="bg-BG"/>
        </w:rPr>
      </w:pPr>
    </w:p>
    <w:p w14:paraId="6C6E2DFF" w14:textId="6EA98B9A" w:rsidR="0033445D" w:rsidRPr="0021475D" w:rsidRDefault="004807E2" w:rsidP="00296803">
      <w:pPr>
        <w:shd w:val="clear" w:color="auto" w:fill="FFFFFF"/>
        <w:tabs>
          <w:tab w:val="center" w:pos="9878"/>
        </w:tabs>
        <w:jc w:val="right"/>
        <w:rPr>
          <w:rFonts w:ascii="Book Antiqua" w:hAnsi="Book Antiqua"/>
          <w:i/>
          <w:szCs w:val="24"/>
          <w:lang w:val="bg-BG"/>
        </w:rPr>
      </w:pPr>
      <w:r w:rsidRPr="0021475D">
        <w:rPr>
          <w:rFonts w:ascii="Book Antiqua" w:hAnsi="Book Antiqua" w:cs="Arial"/>
          <w:i/>
          <w:szCs w:val="24"/>
          <w:lang w:val="bg-BG"/>
        </w:rPr>
        <w:t xml:space="preserve">Приложение </w:t>
      </w:r>
      <w:r w:rsidR="00E66B2F" w:rsidRPr="0021475D">
        <w:rPr>
          <w:rFonts w:ascii="Book Antiqua" w:hAnsi="Book Antiqua" w:cs="Arial"/>
          <w:i/>
          <w:szCs w:val="24"/>
          <w:lang w:val="bg-BG"/>
        </w:rPr>
        <w:t>5</w:t>
      </w:r>
      <w:r w:rsidR="00956E89" w:rsidRPr="0021475D">
        <w:rPr>
          <w:rFonts w:ascii="Book Antiqua" w:hAnsi="Book Antiqua" w:cs="Arial"/>
          <w:i/>
          <w:szCs w:val="24"/>
          <w:lang w:val="bg-BG"/>
        </w:rPr>
        <w:t>.2</w:t>
      </w:r>
    </w:p>
    <w:p w14:paraId="59E774CA" w14:textId="77777777" w:rsidR="00184CC4" w:rsidRPr="00296803" w:rsidRDefault="00184CC4" w:rsidP="00242A54">
      <w:pPr>
        <w:pStyle w:val="Title"/>
        <w:jc w:val="both"/>
        <w:rPr>
          <w:rFonts w:ascii="Book Antiqua" w:hAnsi="Book Antiqua" w:cs="Arial"/>
          <w:caps/>
          <w:sz w:val="24"/>
          <w:szCs w:val="24"/>
          <w:lang w:val="bg-BG"/>
        </w:rPr>
      </w:pPr>
    </w:p>
    <w:p w14:paraId="6C745177" w14:textId="5F15EAA2" w:rsidR="003824C8" w:rsidRPr="003824C8" w:rsidRDefault="00C257A9" w:rsidP="003824C8">
      <w:pPr>
        <w:pStyle w:val="Title"/>
        <w:rPr>
          <w:rFonts w:ascii="Book Antiqua" w:hAnsi="Book Antiqua" w:cs="Arial"/>
          <w:caps/>
          <w:sz w:val="32"/>
          <w:szCs w:val="32"/>
          <w:lang w:val="bg-BG"/>
        </w:rPr>
      </w:pPr>
      <w:r w:rsidRPr="003824C8">
        <w:rPr>
          <w:rFonts w:ascii="Book Antiqua" w:hAnsi="Book Antiqua" w:cs="Arial"/>
          <w:caps/>
          <w:sz w:val="32"/>
          <w:szCs w:val="32"/>
          <w:lang w:val="bg-BG"/>
        </w:rPr>
        <w:t>ФОРМУЛЯР ЗА КАНДИДАТСТВАН</w:t>
      </w:r>
      <w:r w:rsidR="00BD41E3">
        <w:rPr>
          <w:rFonts w:ascii="Book Antiqua" w:hAnsi="Book Antiqua" w:cs="Arial"/>
          <w:caps/>
          <w:sz w:val="32"/>
          <w:szCs w:val="32"/>
          <w:lang w:val="bg-BG"/>
        </w:rPr>
        <w:t>Е</w:t>
      </w:r>
      <w:r w:rsidR="003824C8" w:rsidRPr="003824C8">
        <w:rPr>
          <w:rFonts w:ascii="Book Antiqua" w:hAnsi="Book Antiqua" w:cs="Arial"/>
          <w:caps/>
          <w:sz w:val="32"/>
          <w:szCs w:val="32"/>
          <w:lang w:val="bg-BG"/>
        </w:rPr>
        <w:t xml:space="preserve"> </w:t>
      </w:r>
    </w:p>
    <w:p w14:paraId="1F784B9E" w14:textId="18E0116D" w:rsidR="00C257A9" w:rsidRDefault="003824C8" w:rsidP="003824C8">
      <w:pPr>
        <w:pStyle w:val="Title"/>
        <w:rPr>
          <w:rFonts w:ascii="Book Antiqua" w:hAnsi="Book Antiqua" w:cs="Arial"/>
          <w:caps/>
          <w:sz w:val="32"/>
          <w:szCs w:val="32"/>
          <w:lang w:val="bg-BG"/>
        </w:rPr>
      </w:pPr>
      <w:r w:rsidRPr="003824C8">
        <w:rPr>
          <w:rFonts w:ascii="Book Antiqua" w:hAnsi="Book Antiqua" w:cs="Arial"/>
          <w:caps/>
          <w:sz w:val="32"/>
          <w:szCs w:val="32"/>
          <w:lang w:val="bg-BG"/>
        </w:rPr>
        <w:t>З</w:t>
      </w:r>
      <w:r w:rsidR="00D86C0A" w:rsidRPr="003824C8">
        <w:rPr>
          <w:rFonts w:ascii="Book Antiqua" w:hAnsi="Book Antiqua" w:cs="Arial"/>
          <w:caps/>
          <w:sz w:val="32"/>
          <w:szCs w:val="32"/>
          <w:lang w:val="bg-BG"/>
        </w:rPr>
        <w:t xml:space="preserve">а </w:t>
      </w:r>
      <w:r w:rsidR="00F55FCA" w:rsidRPr="003824C8">
        <w:rPr>
          <w:rFonts w:ascii="Book Antiqua" w:hAnsi="Book Antiqua" w:cs="Arial"/>
          <w:caps/>
          <w:sz w:val="32"/>
          <w:szCs w:val="32"/>
          <w:lang w:val="bg-BG"/>
        </w:rPr>
        <w:t>СИСТЕМА ЗА ВЪНШНО ИЗКУСТВЕНО ОСВЕТЛЕНИЕ</w:t>
      </w:r>
    </w:p>
    <w:p w14:paraId="67094D99" w14:textId="373A853B" w:rsidR="00464B03" w:rsidRPr="003824C8" w:rsidRDefault="00464B03" w:rsidP="003824C8">
      <w:pPr>
        <w:pStyle w:val="Title"/>
        <w:rPr>
          <w:rFonts w:ascii="Book Antiqua" w:hAnsi="Book Antiqua" w:cs="Arial"/>
          <w:caps/>
          <w:sz w:val="32"/>
          <w:szCs w:val="32"/>
          <w:lang w:val="bg-BG"/>
        </w:rPr>
      </w:pPr>
      <w:r>
        <w:rPr>
          <w:rFonts w:ascii="Book Antiqua" w:hAnsi="Book Antiqua" w:cs="Arial"/>
          <w:caps/>
          <w:sz w:val="32"/>
          <w:szCs w:val="32"/>
          <w:lang w:val="bg-BG"/>
        </w:rPr>
        <w:t>ПО ПОКАНА ОТ 28 ОКТОМВРИ 2025 Г.</w:t>
      </w:r>
    </w:p>
    <w:p w14:paraId="64F9A4E4" w14:textId="77777777" w:rsidR="006F2388" w:rsidRPr="00CF5B62" w:rsidRDefault="006F2388" w:rsidP="008D0441">
      <w:pPr>
        <w:pStyle w:val="Title"/>
        <w:rPr>
          <w:rFonts w:ascii="Book Antiqua" w:hAnsi="Book Antiqua" w:cs="Arial"/>
          <w:caps/>
          <w:sz w:val="36"/>
          <w:szCs w:val="36"/>
          <w:lang w:val="bg-BG"/>
        </w:rPr>
      </w:pPr>
    </w:p>
    <w:p w14:paraId="278B525F" w14:textId="77777777" w:rsidR="006236DA" w:rsidRPr="00CF5B62" w:rsidRDefault="006236DA" w:rsidP="00242A54">
      <w:pPr>
        <w:pStyle w:val="Title"/>
        <w:jc w:val="both"/>
        <w:rPr>
          <w:rFonts w:ascii="Book Antiqua" w:hAnsi="Book Antiqua" w:cs="Arial"/>
          <w:b w:val="0"/>
          <w:bCs/>
          <w:caps/>
          <w:sz w:val="28"/>
          <w:szCs w:val="28"/>
          <w:lang w:val="bg-BG"/>
        </w:rPr>
      </w:pPr>
    </w:p>
    <w:p w14:paraId="26E3DA0F" w14:textId="77777777" w:rsidR="006236DA" w:rsidRPr="00CF5B62" w:rsidRDefault="006236DA" w:rsidP="00242A54">
      <w:pPr>
        <w:numPr>
          <w:ilvl w:val="12"/>
          <w:numId w:val="0"/>
        </w:numPr>
        <w:jc w:val="both"/>
        <w:rPr>
          <w:rFonts w:ascii="Book Antiqua" w:hAnsi="Book Antiqua"/>
          <w:b/>
          <w:szCs w:val="24"/>
          <w:lang w:val="bg-BG"/>
        </w:rPr>
      </w:pPr>
    </w:p>
    <w:tbl>
      <w:tblPr>
        <w:tblW w:w="10059" w:type="dxa"/>
        <w:tblCellMar>
          <w:left w:w="70" w:type="dxa"/>
          <w:right w:w="70" w:type="dxa"/>
        </w:tblCellMar>
        <w:tblLook w:val="04A0" w:firstRow="1" w:lastRow="0" w:firstColumn="1" w:lastColumn="0" w:noHBand="0" w:noVBand="1"/>
      </w:tblPr>
      <w:tblGrid>
        <w:gridCol w:w="2405"/>
        <w:gridCol w:w="2693"/>
        <w:gridCol w:w="2835"/>
        <w:gridCol w:w="2126"/>
      </w:tblGrid>
      <w:tr w:rsidR="00C20256" w:rsidRPr="00CF5B62" w14:paraId="2A44E884" w14:textId="77777777" w:rsidTr="00C20256">
        <w:trPr>
          <w:trHeight w:val="890"/>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C74D7" w14:textId="77777777" w:rsidR="00C20256" w:rsidRPr="00CF5B62" w:rsidRDefault="00C20256"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eastAsia="bg-BG"/>
              </w:rPr>
              <w:t>No</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606B04B7" w14:textId="77777777" w:rsidR="00C20256" w:rsidRPr="00CF5B62" w:rsidRDefault="00C20256"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ден</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04A0CB8F" w14:textId="77777777" w:rsidR="00C20256" w:rsidRPr="00CF5B62" w:rsidRDefault="00C20256"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месец</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7ADCFB8" w14:textId="77777777" w:rsidR="00C20256" w:rsidRPr="00CF5B62" w:rsidRDefault="00C20256"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година</w:t>
            </w:r>
          </w:p>
        </w:tc>
      </w:tr>
    </w:tbl>
    <w:p w14:paraId="553B6DBD" w14:textId="77777777" w:rsidR="00155D79" w:rsidRPr="00CF5B62" w:rsidRDefault="00155D79" w:rsidP="00242A54">
      <w:pPr>
        <w:numPr>
          <w:ilvl w:val="12"/>
          <w:numId w:val="0"/>
        </w:numPr>
        <w:jc w:val="both"/>
        <w:rPr>
          <w:rFonts w:ascii="Book Antiqua" w:hAnsi="Book Antiqua"/>
          <w:i/>
          <w:snapToGrid/>
          <w:sz w:val="22"/>
          <w:szCs w:val="22"/>
          <w:u w:val="single"/>
          <w:lang w:val="bg-BG" w:eastAsia="bg-BG"/>
        </w:rPr>
      </w:pPr>
    </w:p>
    <w:p w14:paraId="02500410" w14:textId="0D60F229" w:rsidR="001702C1" w:rsidRPr="00CF5B62" w:rsidRDefault="001702C1" w:rsidP="009A0177">
      <w:pPr>
        <w:numPr>
          <w:ilvl w:val="12"/>
          <w:numId w:val="0"/>
        </w:numPr>
        <w:jc w:val="center"/>
        <w:rPr>
          <w:rFonts w:ascii="Book Antiqua" w:hAnsi="Book Antiqua"/>
          <w:i/>
          <w:snapToGrid/>
          <w:sz w:val="22"/>
          <w:szCs w:val="22"/>
          <w:u w:val="single"/>
          <w:lang w:val="bg-BG" w:eastAsia="bg-BG"/>
        </w:rPr>
      </w:pPr>
      <w:r w:rsidRPr="00CF5B62">
        <w:rPr>
          <w:rFonts w:ascii="Book Antiqua" w:hAnsi="Book Antiqua"/>
          <w:i/>
          <w:snapToGrid/>
          <w:sz w:val="22"/>
          <w:szCs w:val="22"/>
          <w:u w:val="single"/>
          <w:lang w:val="bg-BG" w:eastAsia="bg-BG"/>
        </w:rPr>
        <w:t>Попълва се от НДЕФ</w:t>
      </w:r>
    </w:p>
    <w:p w14:paraId="52B89D3F" w14:textId="6FE36174" w:rsidR="006236DA" w:rsidRDefault="006236DA" w:rsidP="00242A54">
      <w:pPr>
        <w:numPr>
          <w:ilvl w:val="12"/>
          <w:numId w:val="0"/>
        </w:numPr>
        <w:jc w:val="both"/>
        <w:rPr>
          <w:rFonts w:ascii="Book Antiqua" w:hAnsi="Book Antiqua"/>
          <w:b/>
          <w:szCs w:val="24"/>
          <w:lang w:val="bg-BG"/>
        </w:rPr>
      </w:pPr>
    </w:p>
    <w:p w14:paraId="011E862C" w14:textId="77777777" w:rsidR="009A0177" w:rsidRPr="00CF5B62" w:rsidRDefault="009A0177" w:rsidP="00242A54">
      <w:pPr>
        <w:numPr>
          <w:ilvl w:val="12"/>
          <w:numId w:val="0"/>
        </w:numPr>
        <w:jc w:val="both"/>
        <w:rPr>
          <w:rFonts w:ascii="Book Antiqua" w:hAnsi="Book Antiqua"/>
          <w:b/>
          <w:szCs w:val="24"/>
          <w:lang w:val="bg-BG"/>
        </w:rPr>
      </w:pPr>
    </w:p>
    <w:p w14:paraId="0F756604" w14:textId="5985079C" w:rsidR="00184CC4" w:rsidRDefault="00184CC4" w:rsidP="00242A54">
      <w:pPr>
        <w:numPr>
          <w:ilvl w:val="12"/>
          <w:numId w:val="0"/>
        </w:numPr>
        <w:jc w:val="both"/>
        <w:rPr>
          <w:rFonts w:ascii="Book Antiqua" w:hAnsi="Book Antiqua"/>
          <w:b/>
          <w:sz w:val="32"/>
          <w:szCs w:val="32"/>
          <w:u w:val="single"/>
          <w:lang w:val="bg-BG"/>
        </w:rPr>
      </w:pPr>
      <w:r w:rsidRPr="00CF5B62">
        <w:rPr>
          <w:rFonts w:ascii="Book Antiqua" w:hAnsi="Book Antiqua"/>
          <w:b/>
          <w:sz w:val="32"/>
          <w:szCs w:val="32"/>
          <w:u w:val="single"/>
          <w:lang w:val="bg-BG"/>
        </w:rPr>
        <w:t>Раздел 1</w:t>
      </w:r>
      <w:r w:rsidR="00D6479B">
        <w:rPr>
          <w:rFonts w:ascii="Book Antiqua" w:hAnsi="Book Antiqua"/>
          <w:b/>
          <w:sz w:val="32"/>
          <w:szCs w:val="32"/>
          <w:u w:val="single"/>
          <w:lang w:val="bg-BG"/>
        </w:rPr>
        <w:t>:</w:t>
      </w:r>
      <w:r w:rsidRPr="00CF5B62">
        <w:rPr>
          <w:rFonts w:ascii="Book Antiqua" w:hAnsi="Book Antiqua"/>
          <w:b/>
          <w:sz w:val="32"/>
          <w:szCs w:val="32"/>
          <w:u w:val="single"/>
          <w:lang w:val="bg-BG"/>
        </w:rPr>
        <w:t xml:space="preserve"> Кандидат</w:t>
      </w:r>
    </w:p>
    <w:p w14:paraId="44046ADA" w14:textId="77777777" w:rsidR="00CF5B62" w:rsidRPr="00296803" w:rsidRDefault="00CF5B62" w:rsidP="00242A54">
      <w:pPr>
        <w:numPr>
          <w:ilvl w:val="12"/>
          <w:numId w:val="0"/>
        </w:numPr>
        <w:jc w:val="both"/>
        <w:rPr>
          <w:rFonts w:ascii="Book Antiqua" w:hAnsi="Book Antiqua"/>
          <w:b/>
          <w:szCs w:val="24"/>
          <w:u w:val="single"/>
          <w:lang w:val="bg-BG"/>
        </w:rPr>
      </w:pPr>
    </w:p>
    <w:tbl>
      <w:tblPr>
        <w:tblStyle w:val="TableGrid"/>
        <w:tblW w:w="0" w:type="auto"/>
        <w:tblInd w:w="-5" w:type="dxa"/>
        <w:tblLayout w:type="fixed"/>
        <w:tblLook w:val="04A0" w:firstRow="1" w:lastRow="0" w:firstColumn="1" w:lastColumn="0" w:noHBand="0" w:noVBand="1"/>
      </w:tblPr>
      <w:tblGrid>
        <w:gridCol w:w="849"/>
        <w:gridCol w:w="2406"/>
        <w:gridCol w:w="6793"/>
      </w:tblGrid>
      <w:tr w:rsidR="00CF5B62" w:rsidRPr="00CF5B62" w14:paraId="60D92209" w14:textId="77777777" w:rsidTr="0017013F">
        <w:trPr>
          <w:trHeight w:val="490"/>
        </w:trPr>
        <w:tc>
          <w:tcPr>
            <w:tcW w:w="849" w:type="dxa"/>
            <w:shd w:val="clear" w:color="auto" w:fill="auto"/>
          </w:tcPr>
          <w:p w14:paraId="70C0C510" w14:textId="77777777" w:rsidR="00CF5B62" w:rsidRPr="00CF5B62" w:rsidRDefault="00CF5B62" w:rsidP="00242A54">
            <w:pPr>
              <w:numPr>
                <w:ilvl w:val="12"/>
                <w:numId w:val="0"/>
              </w:numPr>
              <w:jc w:val="both"/>
              <w:rPr>
                <w:rFonts w:ascii="Book Antiqua" w:hAnsi="Book Antiqua"/>
                <w:b/>
                <w:sz w:val="32"/>
                <w:szCs w:val="32"/>
                <w:u w:val="single"/>
                <w:lang w:val="bg-BG"/>
              </w:rPr>
            </w:pPr>
            <w:r w:rsidRPr="00CF5B62">
              <w:rPr>
                <w:rFonts w:ascii="Book Antiqua" w:hAnsi="Book Antiqua"/>
                <w:b/>
                <w:szCs w:val="24"/>
                <w:lang w:val="bg-BG"/>
              </w:rPr>
              <w:t>1.1</w:t>
            </w:r>
          </w:p>
        </w:tc>
        <w:tc>
          <w:tcPr>
            <w:tcW w:w="2406" w:type="dxa"/>
            <w:shd w:val="clear" w:color="auto" w:fill="auto"/>
          </w:tcPr>
          <w:p w14:paraId="2E54EF60" w14:textId="4BEE94A5" w:rsidR="00CF5B62" w:rsidRPr="00CF5B62" w:rsidRDefault="0034458B" w:rsidP="00EA64BF">
            <w:pPr>
              <w:numPr>
                <w:ilvl w:val="12"/>
                <w:numId w:val="0"/>
              </w:numPr>
              <w:rPr>
                <w:rFonts w:ascii="Book Antiqua" w:hAnsi="Book Antiqua"/>
                <w:b/>
                <w:sz w:val="32"/>
                <w:szCs w:val="32"/>
                <w:u w:val="single"/>
                <w:lang w:val="bg-BG"/>
              </w:rPr>
            </w:pPr>
            <w:r>
              <w:rPr>
                <w:rFonts w:ascii="Book Antiqua" w:hAnsi="Book Antiqua"/>
                <w:b/>
                <w:szCs w:val="24"/>
                <w:lang w:val="bg-BG"/>
              </w:rPr>
              <w:t>Наименование</w:t>
            </w:r>
            <w:r w:rsidRPr="00CF5B62">
              <w:rPr>
                <w:rFonts w:ascii="Book Antiqua" w:hAnsi="Book Antiqua"/>
                <w:b/>
                <w:szCs w:val="24"/>
                <w:lang w:val="bg-BG"/>
              </w:rPr>
              <w:t xml:space="preserve"> </w:t>
            </w:r>
            <w:r w:rsidR="00CF5B62" w:rsidRPr="00CF5B62">
              <w:rPr>
                <w:rFonts w:ascii="Book Antiqua" w:hAnsi="Book Antiqua"/>
                <w:b/>
                <w:szCs w:val="24"/>
                <w:lang w:val="bg-BG"/>
              </w:rPr>
              <w:t>на проекта</w:t>
            </w:r>
          </w:p>
        </w:tc>
        <w:tc>
          <w:tcPr>
            <w:tcW w:w="6793" w:type="dxa"/>
          </w:tcPr>
          <w:p w14:paraId="0B6FF365" w14:textId="77777777" w:rsidR="00CF5B62" w:rsidRPr="00CF5B62" w:rsidRDefault="00CF5B62" w:rsidP="00242A54">
            <w:pPr>
              <w:numPr>
                <w:ilvl w:val="12"/>
                <w:numId w:val="0"/>
              </w:numPr>
              <w:jc w:val="both"/>
              <w:rPr>
                <w:rFonts w:ascii="Book Antiqua" w:hAnsi="Book Antiqua"/>
                <w:bCs/>
                <w:sz w:val="32"/>
                <w:szCs w:val="32"/>
                <w:lang w:val="bg-BG"/>
              </w:rPr>
            </w:pPr>
            <w:r w:rsidRPr="00CF5B62">
              <w:rPr>
                <w:rFonts w:ascii="Book Antiqua" w:hAnsi="Book Antiqua"/>
                <w:bCs/>
                <w:sz w:val="32"/>
                <w:szCs w:val="32"/>
                <w:lang w:val="bg-BG"/>
              </w:rPr>
              <w:t>………………………………………………….</w:t>
            </w:r>
          </w:p>
        </w:tc>
      </w:tr>
      <w:tr w:rsidR="00CF5B62" w:rsidRPr="00065498" w14:paraId="533D9ECE" w14:textId="77777777" w:rsidTr="00296803">
        <w:trPr>
          <w:trHeight w:val="1152"/>
        </w:trPr>
        <w:tc>
          <w:tcPr>
            <w:tcW w:w="849" w:type="dxa"/>
            <w:shd w:val="clear" w:color="auto" w:fill="auto"/>
          </w:tcPr>
          <w:p w14:paraId="7E081AC9" w14:textId="77777777" w:rsidR="00CF5B62" w:rsidRPr="00CF5B62" w:rsidRDefault="00CF5B62" w:rsidP="00242A54">
            <w:pPr>
              <w:numPr>
                <w:ilvl w:val="12"/>
                <w:numId w:val="0"/>
              </w:numPr>
              <w:jc w:val="both"/>
              <w:rPr>
                <w:rFonts w:ascii="Book Antiqua" w:hAnsi="Book Antiqua"/>
                <w:b/>
                <w:szCs w:val="24"/>
                <w:lang w:val="bg-BG"/>
              </w:rPr>
            </w:pPr>
          </w:p>
        </w:tc>
        <w:tc>
          <w:tcPr>
            <w:tcW w:w="2406" w:type="dxa"/>
            <w:shd w:val="clear" w:color="auto" w:fill="auto"/>
          </w:tcPr>
          <w:p w14:paraId="582A8B23" w14:textId="77777777" w:rsidR="00463D8C" w:rsidRDefault="00463D8C" w:rsidP="00242A54">
            <w:pPr>
              <w:numPr>
                <w:ilvl w:val="12"/>
                <w:numId w:val="0"/>
              </w:numPr>
              <w:jc w:val="both"/>
              <w:rPr>
                <w:rFonts w:ascii="Book Antiqua" w:hAnsi="Book Antiqua"/>
                <w:b/>
                <w:szCs w:val="24"/>
                <w:lang w:val="bg-BG"/>
              </w:rPr>
            </w:pPr>
          </w:p>
          <w:p w14:paraId="17F886BC" w14:textId="69CC2815" w:rsidR="00CF5B62" w:rsidRPr="00CF5B62" w:rsidRDefault="00463D8C" w:rsidP="00242A54">
            <w:pPr>
              <w:numPr>
                <w:ilvl w:val="12"/>
                <w:numId w:val="0"/>
              </w:numPr>
              <w:jc w:val="both"/>
              <w:rPr>
                <w:rFonts w:ascii="Book Antiqua" w:hAnsi="Book Antiqua"/>
                <w:b/>
                <w:szCs w:val="24"/>
                <w:lang w:val="bg-BG"/>
              </w:rPr>
            </w:pPr>
            <w:r w:rsidRPr="00CF5B62">
              <w:rPr>
                <w:rFonts w:ascii="Book Antiqua" w:hAnsi="Book Antiqua"/>
                <w:b/>
                <w:szCs w:val="24"/>
                <w:lang w:val="bg-BG"/>
              </w:rPr>
              <w:t>Вид обект</w:t>
            </w:r>
          </w:p>
        </w:tc>
        <w:tc>
          <w:tcPr>
            <w:tcW w:w="6793" w:type="dxa"/>
          </w:tcPr>
          <w:p w14:paraId="2F0F8729" w14:textId="77777777" w:rsidR="00AE0779" w:rsidRDefault="00AE0779" w:rsidP="00296803">
            <w:pPr>
              <w:numPr>
                <w:ilvl w:val="12"/>
                <w:numId w:val="0"/>
              </w:numPr>
              <w:rPr>
                <w:rFonts w:ascii="Book Antiqua" w:hAnsi="Book Antiqua"/>
                <w:szCs w:val="28"/>
                <w:lang w:val="ru-RU"/>
              </w:rPr>
            </w:pPr>
          </w:p>
          <w:p w14:paraId="7700C8FB" w14:textId="10C6CA69" w:rsidR="00463D8C" w:rsidRDefault="00FC05D5" w:rsidP="00296803">
            <w:pPr>
              <w:numPr>
                <w:ilvl w:val="12"/>
                <w:numId w:val="0"/>
              </w:numPr>
              <w:rPr>
                <w:rFonts w:ascii="Book Antiqua" w:hAnsi="Book Antiqua"/>
                <w:szCs w:val="24"/>
                <w:lang w:val="bg-BG"/>
              </w:rPr>
            </w:pPr>
            <w:sdt>
              <w:sdtPr>
                <w:rPr>
                  <w:rFonts w:ascii="Book Antiqua" w:hAnsi="Book Antiqua"/>
                  <w:sz w:val="32"/>
                  <w:szCs w:val="32"/>
                  <w:lang w:val="ru-RU"/>
                </w:rPr>
                <w:id w:val="-890579767"/>
                <w14:checkbox>
                  <w14:checked w14:val="0"/>
                  <w14:checkedState w14:val="2612" w14:font="MS Gothic"/>
                  <w14:uncheckedState w14:val="2610" w14:font="MS Gothic"/>
                </w14:checkbox>
              </w:sdtPr>
              <w:sdtEndPr/>
              <w:sdtContent>
                <w:r w:rsidR="009415C5" w:rsidRPr="009415C5">
                  <w:rPr>
                    <w:rFonts w:ascii="MS Gothic" w:eastAsia="MS Gothic" w:hAnsi="MS Gothic" w:hint="eastAsia"/>
                    <w:sz w:val="32"/>
                    <w:szCs w:val="32"/>
                    <w:lang w:val="ru-RU"/>
                  </w:rPr>
                  <w:t>☐</w:t>
                </w:r>
              </w:sdtContent>
            </w:sdt>
            <w:r w:rsidR="009415C5">
              <w:rPr>
                <w:rFonts w:ascii="Book Antiqua" w:hAnsi="Book Antiqua"/>
                <w:sz w:val="32"/>
                <w:szCs w:val="32"/>
                <w:lang w:val="ru-RU"/>
              </w:rPr>
              <w:t xml:space="preserve">  </w:t>
            </w:r>
            <w:r w:rsidR="00757144" w:rsidRPr="00CF5B62">
              <w:rPr>
                <w:rFonts w:ascii="Book Antiqua" w:hAnsi="Book Antiqua"/>
                <w:szCs w:val="28"/>
                <w:lang w:val="ru-RU"/>
              </w:rPr>
              <w:t>Общинск</w:t>
            </w:r>
            <w:r w:rsidR="00FB2A46">
              <w:rPr>
                <w:rFonts w:ascii="Book Antiqua" w:hAnsi="Book Antiqua"/>
                <w:szCs w:val="28"/>
                <w:lang w:val="bg-BG"/>
              </w:rPr>
              <w:t>а система за външно изкуствено</w:t>
            </w:r>
            <w:r w:rsidR="00757144" w:rsidRPr="00CF5B62">
              <w:rPr>
                <w:rFonts w:ascii="Book Antiqua" w:hAnsi="Book Antiqua"/>
                <w:szCs w:val="28"/>
                <w:lang w:val="ru-RU"/>
              </w:rPr>
              <w:t xml:space="preserve"> </w:t>
            </w:r>
            <w:r w:rsidR="00E9031C">
              <w:rPr>
                <w:rFonts w:ascii="Book Antiqua" w:hAnsi="Book Antiqua"/>
                <w:szCs w:val="28"/>
                <w:lang w:val="ru-RU"/>
              </w:rPr>
              <w:t>осветление</w:t>
            </w:r>
          </w:p>
          <w:p w14:paraId="34559B8F" w14:textId="7ECF28DF" w:rsidR="00CF5B62" w:rsidRPr="00CF5B62" w:rsidRDefault="00CF5B62" w:rsidP="00E9031C">
            <w:pPr>
              <w:numPr>
                <w:ilvl w:val="12"/>
                <w:numId w:val="0"/>
              </w:numPr>
              <w:rPr>
                <w:rFonts w:ascii="Book Antiqua" w:hAnsi="Book Antiqua"/>
                <w:bCs/>
                <w:sz w:val="32"/>
                <w:szCs w:val="32"/>
                <w:lang w:val="bg-BG"/>
              </w:rPr>
            </w:pPr>
          </w:p>
        </w:tc>
      </w:tr>
    </w:tbl>
    <w:p w14:paraId="7884042F" w14:textId="77777777" w:rsidR="00CF5B62" w:rsidRPr="00296803" w:rsidRDefault="00CF5B62" w:rsidP="00242A54">
      <w:pPr>
        <w:numPr>
          <w:ilvl w:val="12"/>
          <w:numId w:val="0"/>
        </w:numPr>
        <w:jc w:val="both"/>
        <w:rPr>
          <w:rFonts w:ascii="Book Antiqua" w:hAnsi="Book Antiqua"/>
          <w:b/>
          <w:szCs w:val="24"/>
          <w:u w:val="single"/>
          <w:lang w:val="bg-BG"/>
        </w:rPr>
      </w:pPr>
    </w:p>
    <w:p w14:paraId="628EC416" w14:textId="77777777" w:rsidR="006236DA" w:rsidRPr="00CF5B62" w:rsidRDefault="006236DA" w:rsidP="00242A54">
      <w:pPr>
        <w:numPr>
          <w:ilvl w:val="12"/>
          <w:numId w:val="0"/>
        </w:numPr>
        <w:jc w:val="both"/>
        <w:rPr>
          <w:rFonts w:ascii="Book Antiqua" w:hAnsi="Book Antiqua"/>
          <w:b/>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37"/>
        <w:gridCol w:w="6514"/>
      </w:tblGrid>
      <w:tr w:rsidR="006236DA" w:rsidRPr="00CF5B62" w14:paraId="3263E651" w14:textId="77777777" w:rsidTr="003A2639">
        <w:tc>
          <w:tcPr>
            <w:tcW w:w="817" w:type="dxa"/>
            <w:shd w:val="clear" w:color="auto" w:fill="auto"/>
          </w:tcPr>
          <w:p w14:paraId="1A05751C" w14:textId="77777777" w:rsidR="006236DA" w:rsidRPr="00CF5B62" w:rsidRDefault="00B17004" w:rsidP="00242A54">
            <w:pPr>
              <w:jc w:val="both"/>
              <w:rPr>
                <w:rFonts w:ascii="Book Antiqua" w:hAnsi="Book Antiqua"/>
                <w:b/>
                <w:szCs w:val="24"/>
                <w:lang w:val="bg-BG"/>
              </w:rPr>
            </w:pPr>
            <w:r w:rsidRPr="00CF5B62">
              <w:rPr>
                <w:rFonts w:ascii="Book Antiqua" w:hAnsi="Book Antiqua"/>
                <w:b/>
                <w:szCs w:val="24"/>
                <w:lang w:val="bg-BG"/>
              </w:rPr>
              <w:t>1.</w:t>
            </w:r>
            <w:r w:rsidR="006236DA" w:rsidRPr="00CF5B62">
              <w:rPr>
                <w:rFonts w:ascii="Book Antiqua" w:hAnsi="Book Antiqua"/>
                <w:b/>
                <w:szCs w:val="24"/>
                <w:lang w:val="bg-BG"/>
              </w:rPr>
              <w:t>2</w:t>
            </w:r>
          </w:p>
        </w:tc>
        <w:tc>
          <w:tcPr>
            <w:tcW w:w="9229" w:type="dxa"/>
            <w:gridSpan w:val="2"/>
            <w:shd w:val="clear" w:color="auto" w:fill="auto"/>
          </w:tcPr>
          <w:p w14:paraId="5E6A62F9" w14:textId="77777777" w:rsidR="006236DA" w:rsidRPr="00CF5B62" w:rsidRDefault="006236DA" w:rsidP="00242A54">
            <w:pPr>
              <w:jc w:val="both"/>
              <w:rPr>
                <w:rFonts w:ascii="Book Antiqua" w:hAnsi="Book Antiqua"/>
                <w:b/>
                <w:szCs w:val="24"/>
                <w:lang w:val="bg-BG"/>
              </w:rPr>
            </w:pPr>
            <w:r w:rsidRPr="00CF5B62">
              <w:rPr>
                <w:rFonts w:ascii="Book Antiqua" w:hAnsi="Book Antiqua"/>
                <w:b/>
                <w:szCs w:val="24"/>
                <w:lang w:val="bg-BG"/>
              </w:rPr>
              <w:t xml:space="preserve">ВНОСИТЕЛ НА </w:t>
            </w:r>
            <w:r w:rsidR="00696441" w:rsidRPr="00CF5B62">
              <w:rPr>
                <w:rFonts w:ascii="Book Antiqua" w:hAnsi="Book Antiqua"/>
                <w:b/>
                <w:szCs w:val="24"/>
                <w:lang w:val="bg-BG"/>
              </w:rPr>
              <w:t>ФОРМУЛЯРА</w:t>
            </w:r>
          </w:p>
        </w:tc>
      </w:tr>
      <w:tr w:rsidR="006236DA" w:rsidRPr="00463D8C" w14:paraId="78801644" w14:textId="77777777" w:rsidTr="003A2639">
        <w:tc>
          <w:tcPr>
            <w:tcW w:w="817" w:type="dxa"/>
            <w:shd w:val="clear" w:color="auto" w:fill="auto"/>
          </w:tcPr>
          <w:p w14:paraId="3D876E91" w14:textId="77777777"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2.1</w:t>
            </w:r>
          </w:p>
        </w:tc>
        <w:tc>
          <w:tcPr>
            <w:tcW w:w="2552" w:type="dxa"/>
            <w:shd w:val="clear" w:color="auto" w:fill="auto"/>
          </w:tcPr>
          <w:p w14:paraId="0FA992E9" w14:textId="77777777"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К</w:t>
            </w:r>
            <w:r w:rsidR="006236DA" w:rsidRPr="00463D8C">
              <w:rPr>
                <w:rFonts w:ascii="Book Antiqua" w:hAnsi="Book Antiqua"/>
                <w:szCs w:val="24"/>
                <w:lang w:val="bg-BG"/>
              </w:rPr>
              <w:t xml:space="preserve">андидат </w:t>
            </w:r>
          </w:p>
        </w:tc>
        <w:tc>
          <w:tcPr>
            <w:tcW w:w="6677" w:type="dxa"/>
            <w:shd w:val="clear" w:color="auto" w:fill="auto"/>
          </w:tcPr>
          <w:p w14:paraId="7775AD23" w14:textId="77777777"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(Организация)</w:t>
            </w:r>
          </w:p>
        </w:tc>
      </w:tr>
      <w:tr w:rsidR="006236DA" w:rsidRPr="00463D8C" w14:paraId="65279A87" w14:textId="77777777" w:rsidTr="003A2639">
        <w:tc>
          <w:tcPr>
            <w:tcW w:w="817" w:type="dxa"/>
            <w:shd w:val="clear" w:color="auto" w:fill="auto"/>
          </w:tcPr>
          <w:p w14:paraId="64E326F6" w14:textId="77777777"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2.2</w:t>
            </w:r>
          </w:p>
        </w:tc>
        <w:tc>
          <w:tcPr>
            <w:tcW w:w="2552" w:type="dxa"/>
            <w:shd w:val="clear" w:color="auto" w:fill="auto"/>
          </w:tcPr>
          <w:p w14:paraId="795A99BC"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 xml:space="preserve">Законен представител </w:t>
            </w:r>
          </w:p>
        </w:tc>
        <w:tc>
          <w:tcPr>
            <w:tcW w:w="6677" w:type="dxa"/>
            <w:shd w:val="clear" w:color="auto" w:fill="auto"/>
          </w:tcPr>
          <w:p w14:paraId="23C8B07E" w14:textId="64A2D4DD"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(име</w:t>
            </w:r>
            <w:r w:rsidR="000401F6" w:rsidRPr="00463D8C">
              <w:rPr>
                <w:rFonts w:ascii="Book Antiqua" w:hAnsi="Book Antiqua"/>
                <w:szCs w:val="24"/>
                <w:lang w:val="bg-BG"/>
              </w:rPr>
              <w:t xml:space="preserve"> и длъжност</w:t>
            </w:r>
            <w:r w:rsidRPr="00463D8C">
              <w:rPr>
                <w:rFonts w:ascii="Book Antiqua" w:hAnsi="Book Antiqua"/>
                <w:szCs w:val="24"/>
                <w:lang w:val="bg-BG"/>
              </w:rPr>
              <w:t>)</w:t>
            </w:r>
          </w:p>
        </w:tc>
      </w:tr>
      <w:tr w:rsidR="006236DA" w:rsidRPr="00463D8C" w14:paraId="47DC1EA4" w14:textId="77777777" w:rsidTr="003A2639">
        <w:tc>
          <w:tcPr>
            <w:tcW w:w="817" w:type="dxa"/>
            <w:shd w:val="clear" w:color="auto" w:fill="auto"/>
          </w:tcPr>
          <w:p w14:paraId="5CC63D1B" w14:textId="252066BD"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3</w:t>
            </w:r>
          </w:p>
        </w:tc>
        <w:tc>
          <w:tcPr>
            <w:tcW w:w="2552" w:type="dxa"/>
            <w:shd w:val="clear" w:color="auto" w:fill="auto"/>
          </w:tcPr>
          <w:p w14:paraId="3C2320DB"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ЕИК (по БУЛСТАТ)</w:t>
            </w:r>
          </w:p>
        </w:tc>
        <w:tc>
          <w:tcPr>
            <w:tcW w:w="6677" w:type="dxa"/>
            <w:shd w:val="clear" w:color="auto" w:fill="auto"/>
          </w:tcPr>
          <w:p w14:paraId="2AB0488D" w14:textId="77777777" w:rsidR="006236DA" w:rsidRPr="00463D8C" w:rsidRDefault="006236DA" w:rsidP="00242A54">
            <w:pPr>
              <w:jc w:val="both"/>
              <w:rPr>
                <w:rFonts w:ascii="Book Antiqua" w:hAnsi="Book Antiqua"/>
                <w:szCs w:val="24"/>
                <w:lang w:val="bg-BG"/>
              </w:rPr>
            </w:pPr>
          </w:p>
        </w:tc>
      </w:tr>
      <w:tr w:rsidR="006236DA" w:rsidRPr="00463D8C" w14:paraId="4016BBFD" w14:textId="77777777" w:rsidTr="003A2639">
        <w:tc>
          <w:tcPr>
            <w:tcW w:w="817" w:type="dxa"/>
            <w:shd w:val="clear" w:color="auto" w:fill="auto"/>
          </w:tcPr>
          <w:p w14:paraId="6290561D" w14:textId="3F97C67A"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4</w:t>
            </w:r>
          </w:p>
        </w:tc>
        <w:tc>
          <w:tcPr>
            <w:tcW w:w="2552" w:type="dxa"/>
            <w:shd w:val="clear" w:color="auto" w:fill="auto"/>
          </w:tcPr>
          <w:p w14:paraId="56447CE3"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ДДС номер</w:t>
            </w:r>
          </w:p>
        </w:tc>
        <w:tc>
          <w:tcPr>
            <w:tcW w:w="6677" w:type="dxa"/>
            <w:shd w:val="clear" w:color="auto" w:fill="auto"/>
          </w:tcPr>
          <w:p w14:paraId="1C77EEF4" w14:textId="77777777" w:rsidR="006236DA" w:rsidRPr="00463D8C" w:rsidRDefault="006236DA" w:rsidP="00242A54">
            <w:pPr>
              <w:jc w:val="both"/>
              <w:rPr>
                <w:rFonts w:ascii="Book Antiqua" w:hAnsi="Book Antiqua"/>
                <w:szCs w:val="24"/>
                <w:lang w:val="bg-BG"/>
              </w:rPr>
            </w:pPr>
          </w:p>
        </w:tc>
      </w:tr>
      <w:tr w:rsidR="006236DA" w:rsidRPr="00463D8C" w14:paraId="60395B6A" w14:textId="77777777" w:rsidTr="003A2639">
        <w:tc>
          <w:tcPr>
            <w:tcW w:w="817" w:type="dxa"/>
            <w:shd w:val="clear" w:color="auto" w:fill="auto"/>
          </w:tcPr>
          <w:p w14:paraId="4336BF56" w14:textId="48EF3044"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5</w:t>
            </w:r>
          </w:p>
        </w:tc>
        <w:tc>
          <w:tcPr>
            <w:tcW w:w="2552" w:type="dxa"/>
            <w:shd w:val="clear" w:color="auto" w:fill="auto"/>
          </w:tcPr>
          <w:p w14:paraId="26572BB2"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Официален адрес</w:t>
            </w:r>
          </w:p>
        </w:tc>
        <w:tc>
          <w:tcPr>
            <w:tcW w:w="6677" w:type="dxa"/>
            <w:shd w:val="clear" w:color="auto" w:fill="auto"/>
          </w:tcPr>
          <w:p w14:paraId="79342341" w14:textId="77777777" w:rsidR="006236DA" w:rsidRPr="00463D8C" w:rsidRDefault="006236DA" w:rsidP="00242A54">
            <w:pPr>
              <w:jc w:val="both"/>
              <w:rPr>
                <w:rFonts w:ascii="Book Antiqua" w:hAnsi="Book Antiqua"/>
                <w:szCs w:val="24"/>
                <w:lang w:val="bg-BG"/>
              </w:rPr>
            </w:pPr>
          </w:p>
        </w:tc>
      </w:tr>
      <w:tr w:rsidR="006236DA" w:rsidRPr="00065498" w14:paraId="20DF923D" w14:textId="77777777" w:rsidTr="003A2639">
        <w:tc>
          <w:tcPr>
            <w:tcW w:w="817" w:type="dxa"/>
            <w:shd w:val="clear" w:color="auto" w:fill="auto"/>
          </w:tcPr>
          <w:p w14:paraId="1374D371" w14:textId="087B1532"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6</w:t>
            </w:r>
          </w:p>
        </w:tc>
        <w:tc>
          <w:tcPr>
            <w:tcW w:w="2552" w:type="dxa"/>
            <w:shd w:val="clear" w:color="auto" w:fill="auto"/>
          </w:tcPr>
          <w:p w14:paraId="03E0590A" w14:textId="3B728F67" w:rsidR="006236DA" w:rsidRPr="00463D8C" w:rsidRDefault="006236DA" w:rsidP="003A2639">
            <w:pPr>
              <w:rPr>
                <w:rFonts w:ascii="Book Antiqua" w:hAnsi="Book Antiqua"/>
                <w:szCs w:val="24"/>
                <w:lang w:val="bg-BG"/>
              </w:rPr>
            </w:pPr>
            <w:r w:rsidRPr="00463D8C">
              <w:rPr>
                <w:rFonts w:ascii="Book Antiqua" w:hAnsi="Book Antiqua"/>
                <w:szCs w:val="24"/>
                <w:lang w:val="bg-BG"/>
              </w:rPr>
              <w:t>Адрес за кореспонденция</w:t>
            </w:r>
            <w:r w:rsidR="00946F2B">
              <w:rPr>
                <w:rFonts w:ascii="Book Antiqua" w:hAnsi="Book Antiqua"/>
                <w:szCs w:val="24"/>
                <w:lang w:val="bg-BG"/>
              </w:rPr>
              <w:t xml:space="preserve"> със законния представител</w:t>
            </w:r>
          </w:p>
        </w:tc>
        <w:tc>
          <w:tcPr>
            <w:tcW w:w="6677" w:type="dxa"/>
            <w:shd w:val="clear" w:color="auto" w:fill="auto"/>
          </w:tcPr>
          <w:p w14:paraId="50C496F2" w14:textId="77777777" w:rsidR="006236DA" w:rsidRPr="00463D8C" w:rsidRDefault="006236DA" w:rsidP="00242A54">
            <w:pPr>
              <w:jc w:val="both"/>
              <w:rPr>
                <w:rFonts w:ascii="Book Antiqua" w:hAnsi="Book Antiqua"/>
                <w:szCs w:val="24"/>
                <w:lang w:val="bg-BG"/>
              </w:rPr>
            </w:pPr>
          </w:p>
        </w:tc>
      </w:tr>
      <w:tr w:rsidR="006236DA" w:rsidRPr="00065498" w14:paraId="15624668" w14:textId="77777777" w:rsidTr="003A2639">
        <w:tc>
          <w:tcPr>
            <w:tcW w:w="817" w:type="dxa"/>
            <w:shd w:val="clear" w:color="auto" w:fill="auto"/>
          </w:tcPr>
          <w:p w14:paraId="3BF9FD36" w14:textId="25DF6CFB"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7</w:t>
            </w:r>
          </w:p>
        </w:tc>
        <w:tc>
          <w:tcPr>
            <w:tcW w:w="2552" w:type="dxa"/>
            <w:shd w:val="clear" w:color="auto" w:fill="auto"/>
          </w:tcPr>
          <w:p w14:paraId="0073CC4D" w14:textId="7D0DA50B" w:rsidR="006236DA" w:rsidRPr="00463D8C" w:rsidRDefault="006236DA" w:rsidP="00B83D1A">
            <w:pPr>
              <w:rPr>
                <w:rFonts w:ascii="Book Antiqua" w:hAnsi="Book Antiqua"/>
                <w:szCs w:val="24"/>
                <w:lang w:val="bg-BG"/>
              </w:rPr>
            </w:pPr>
            <w:r w:rsidRPr="00463D8C">
              <w:rPr>
                <w:rFonts w:ascii="Book Antiqua" w:hAnsi="Book Antiqua"/>
                <w:szCs w:val="24"/>
                <w:lang w:val="bg-BG"/>
              </w:rPr>
              <w:t>Телефонен номер</w:t>
            </w:r>
            <w:r w:rsidR="00946F2B">
              <w:rPr>
                <w:rFonts w:ascii="Book Antiqua" w:hAnsi="Book Antiqua"/>
                <w:szCs w:val="24"/>
                <w:lang w:val="bg-BG"/>
              </w:rPr>
              <w:t xml:space="preserve"> на законния представител</w:t>
            </w:r>
          </w:p>
        </w:tc>
        <w:tc>
          <w:tcPr>
            <w:tcW w:w="6677" w:type="dxa"/>
            <w:shd w:val="clear" w:color="auto" w:fill="auto"/>
          </w:tcPr>
          <w:p w14:paraId="7571449E" w14:textId="77777777" w:rsidR="006236DA" w:rsidRPr="00463D8C" w:rsidRDefault="006236DA" w:rsidP="00242A54">
            <w:pPr>
              <w:jc w:val="both"/>
              <w:rPr>
                <w:rFonts w:ascii="Book Antiqua" w:hAnsi="Book Antiqua"/>
                <w:szCs w:val="24"/>
                <w:lang w:val="bg-BG"/>
              </w:rPr>
            </w:pPr>
          </w:p>
        </w:tc>
      </w:tr>
      <w:tr w:rsidR="006236DA" w:rsidRPr="00463D8C" w14:paraId="3101CFB5" w14:textId="77777777" w:rsidTr="003A2639">
        <w:tc>
          <w:tcPr>
            <w:tcW w:w="817" w:type="dxa"/>
            <w:shd w:val="clear" w:color="auto" w:fill="auto"/>
          </w:tcPr>
          <w:p w14:paraId="7633BD19" w14:textId="3A775E68"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8</w:t>
            </w:r>
          </w:p>
        </w:tc>
        <w:tc>
          <w:tcPr>
            <w:tcW w:w="2552" w:type="dxa"/>
            <w:shd w:val="clear" w:color="auto" w:fill="auto"/>
          </w:tcPr>
          <w:p w14:paraId="39EA6690"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Допълнителен телефонен номер</w:t>
            </w:r>
          </w:p>
        </w:tc>
        <w:tc>
          <w:tcPr>
            <w:tcW w:w="6677" w:type="dxa"/>
            <w:shd w:val="clear" w:color="auto" w:fill="auto"/>
          </w:tcPr>
          <w:p w14:paraId="706D6D2A" w14:textId="77777777" w:rsidR="006236DA" w:rsidRPr="00463D8C" w:rsidRDefault="006236DA" w:rsidP="00242A54">
            <w:pPr>
              <w:jc w:val="both"/>
              <w:rPr>
                <w:rFonts w:ascii="Book Antiqua" w:hAnsi="Book Antiqua"/>
                <w:szCs w:val="24"/>
                <w:lang w:val="bg-BG"/>
              </w:rPr>
            </w:pPr>
          </w:p>
        </w:tc>
      </w:tr>
      <w:tr w:rsidR="003A2639" w:rsidRPr="00CF5B62" w14:paraId="1A1AE43B" w14:textId="77777777" w:rsidTr="003A2639">
        <w:tc>
          <w:tcPr>
            <w:tcW w:w="817" w:type="dxa"/>
            <w:shd w:val="clear" w:color="auto" w:fill="auto"/>
          </w:tcPr>
          <w:p w14:paraId="2D8A1883" w14:textId="5836F93E"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lastRenderedPageBreak/>
              <w:t>1.2.9</w:t>
            </w:r>
          </w:p>
        </w:tc>
        <w:tc>
          <w:tcPr>
            <w:tcW w:w="2552" w:type="dxa"/>
            <w:shd w:val="clear" w:color="auto" w:fill="auto"/>
          </w:tcPr>
          <w:p w14:paraId="25DB378D" w14:textId="3B227EF0"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Електронен адрес</w:t>
            </w:r>
          </w:p>
        </w:tc>
        <w:tc>
          <w:tcPr>
            <w:tcW w:w="6677" w:type="dxa"/>
            <w:shd w:val="clear" w:color="auto" w:fill="auto"/>
          </w:tcPr>
          <w:p w14:paraId="65EEED85" w14:textId="77777777" w:rsidR="003A2639" w:rsidRPr="00CF5B62" w:rsidRDefault="003A2639" w:rsidP="00242A54">
            <w:pPr>
              <w:jc w:val="both"/>
              <w:rPr>
                <w:rFonts w:ascii="Book Antiqua" w:hAnsi="Book Antiqua"/>
                <w:szCs w:val="24"/>
                <w:lang w:val="bg-BG"/>
              </w:rPr>
            </w:pPr>
          </w:p>
        </w:tc>
      </w:tr>
      <w:tr w:rsidR="003A2639" w:rsidRPr="00CF5B62" w14:paraId="499FB67C" w14:textId="77777777" w:rsidTr="003A2639">
        <w:tc>
          <w:tcPr>
            <w:tcW w:w="817" w:type="dxa"/>
            <w:shd w:val="clear" w:color="auto" w:fill="auto"/>
          </w:tcPr>
          <w:p w14:paraId="14B267E7" w14:textId="5BAA5463"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1.2.10</w:t>
            </w:r>
          </w:p>
        </w:tc>
        <w:tc>
          <w:tcPr>
            <w:tcW w:w="2552" w:type="dxa"/>
            <w:shd w:val="clear" w:color="auto" w:fill="auto"/>
          </w:tcPr>
          <w:p w14:paraId="1B48D2CD" w14:textId="205E0B10"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Интернет страница</w:t>
            </w:r>
          </w:p>
        </w:tc>
        <w:tc>
          <w:tcPr>
            <w:tcW w:w="6677" w:type="dxa"/>
            <w:shd w:val="clear" w:color="auto" w:fill="auto"/>
          </w:tcPr>
          <w:p w14:paraId="53CBB9B2" w14:textId="77777777" w:rsidR="003A2639" w:rsidRPr="00CF5B62" w:rsidRDefault="003A2639" w:rsidP="00242A54">
            <w:pPr>
              <w:jc w:val="both"/>
              <w:rPr>
                <w:rFonts w:ascii="Book Antiqua" w:hAnsi="Book Antiqua"/>
                <w:szCs w:val="24"/>
                <w:lang w:val="bg-BG"/>
              </w:rPr>
            </w:pPr>
          </w:p>
        </w:tc>
      </w:tr>
      <w:tr w:rsidR="003A2639" w:rsidRPr="00065498" w14:paraId="0CB4EC4C" w14:textId="77777777" w:rsidTr="003A2639">
        <w:tc>
          <w:tcPr>
            <w:tcW w:w="817" w:type="dxa"/>
            <w:shd w:val="clear" w:color="auto" w:fill="auto"/>
          </w:tcPr>
          <w:p w14:paraId="0F287E34" w14:textId="7680E5A8"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1.2.11</w:t>
            </w:r>
          </w:p>
        </w:tc>
        <w:tc>
          <w:tcPr>
            <w:tcW w:w="2552" w:type="dxa"/>
            <w:shd w:val="clear" w:color="auto" w:fill="auto"/>
          </w:tcPr>
          <w:p w14:paraId="1F7E4B7D" w14:textId="3EEB6AC1"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Лице за контакт (име и длъжност)</w:t>
            </w:r>
          </w:p>
        </w:tc>
        <w:tc>
          <w:tcPr>
            <w:tcW w:w="6677" w:type="dxa"/>
            <w:shd w:val="clear" w:color="auto" w:fill="auto"/>
          </w:tcPr>
          <w:p w14:paraId="4B22AF89" w14:textId="77777777" w:rsidR="003A2639" w:rsidRPr="00CF5B62" w:rsidRDefault="003A2639" w:rsidP="00242A54">
            <w:pPr>
              <w:jc w:val="both"/>
              <w:rPr>
                <w:rFonts w:ascii="Book Antiqua" w:hAnsi="Book Antiqua"/>
                <w:szCs w:val="24"/>
                <w:lang w:val="bg-BG"/>
              </w:rPr>
            </w:pPr>
          </w:p>
        </w:tc>
      </w:tr>
      <w:tr w:rsidR="003A2639" w:rsidRPr="00065498" w14:paraId="703D6419" w14:textId="77777777" w:rsidTr="003A2639">
        <w:tc>
          <w:tcPr>
            <w:tcW w:w="817" w:type="dxa"/>
            <w:shd w:val="clear" w:color="auto" w:fill="auto"/>
          </w:tcPr>
          <w:p w14:paraId="13D9C4B4" w14:textId="32D86AAE"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1.2.12</w:t>
            </w:r>
          </w:p>
        </w:tc>
        <w:tc>
          <w:tcPr>
            <w:tcW w:w="2552" w:type="dxa"/>
            <w:shd w:val="clear" w:color="auto" w:fill="auto"/>
          </w:tcPr>
          <w:p w14:paraId="245BDD7F" w14:textId="52B19C01"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Телефон, електронен адрес на лицето за контакт)</w:t>
            </w:r>
          </w:p>
        </w:tc>
        <w:tc>
          <w:tcPr>
            <w:tcW w:w="6677" w:type="dxa"/>
            <w:shd w:val="clear" w:color="auto" w:fill="auto"/>
          </w:tcPr>
          <w:p w14:paraId="734D1C23" w14:textId="77777777" w:rsidR="003A2639" w:rsidRPr="00CF5B62" w:rsidRDefault="003A2639" w:rsidP="00242A54">
            <w:pPr>
              <w:jc w:val="both"/>
              <w:rPr>
                <w:rFonts w:ascii="Book Antiqua" w:hAnsi="Book Antiqua"/>
                <w:szCs w:val="24"/>
                <w:lang w:val="bg-BG"/>
              </w:rPr>
            </w:pPr>
          </w:p>
        </w:tc>
      </w:tr>
    </w:tbl>
    <w:p w14:paraId="6CB2561D" w14:textId="77777777" w:rsidR="00056901" w:rsidRPr="00CF5B62" w:rsidRDefault="00056901" w:rsidP="00242A54">
      <w:pPr>
        <w:jc w:val="both"/>
        <w:rPr>
          <w:rFonts w:ascii="Book Antiqua" w:hAnsi="Book Antiqua" w:cs="Arial"/>
          <w:b/>
          <w:sz w:val="22"/>
          <w:szCs w:val="22"/>
          <w:lang w:val="bg-BG"/>
        </w:rPr>
      </w:pPr>
    </w:p>
    <w:p w14:paraId="57BE4E30" w14:textId="77777777" w:rsidR="005F6D7C" w:rsidRPr="00CF5B62" w:rsidRDefault="005F6D7C" w:rsidP="00242A54">
      <w:pPr>
        <w:jc w:val="both"/>
        <w:rPr>
          <w:rFonts w:ascii="Book Antiqua" w:hAnsi="Book Antiqua"/>
          <w:lang w:val="bg-BG"/>
        </w:rPr>
      </w:pPr>
      <w:bookmarkStart w:id="0" w:name="_Toc181616494"/>
      <w:bookmarkStart w:id="1" w:name="_Toc181617688"/>
    </w:p>
    <w:p w14:paraId="3ACA7728" w14:textId="5F81D671" w:rsidR="00184CC4" w:rsidRPr="00CF5B62" w:rsidRDefault="00184CC4" w:rsidP="00242A54">
      <w:pPr>
        <w:jc w:val="both"/>
        <w:rPr>
          <w:rFonts w:ascii="Book Antiqua" w:hAnsi="Book Antiqua"/>
          <w:b/>
          <w:sz w:val="32"/>
          <w:szCs w:val="32"/>
          <w:u w:val="single"/>
          <w:lang w:val="bg-BG"/>
        </w:rPr>
      </w:pPr>
      <w:bookmarkStart w:id="2" w:name="_Toc181616495"/>
      <w:bookmarkStart w:id="3" w:name="_Toc181617689"/>
      <w:bookmarkStart w:id="4" w:name="_Toc254337924"/>
      <w:bookmarkEnd w:id="0"/>
      <w:bookmarkEnd w:id="1"/>
      <w:r w:rsidRPr="00CF5B62">
        <w:rPr>
          <w:rFonts w:ascii="Book Antiqua" w:hAnsi="Book Antiqua"/>
          <w:b/>
          <w:sz w:val="32"/>
          <w:szCs w:val="32"/>
          <w:u w:val="single"/>
          <w:lang w:val="bg-BG"/>
        </w:rPr>
        <w:t>Раздел 2</w:t>
      </w:r>
      <w:r w:rsidR="00D6479B">
        <w:rPr>
          <w:rFonts w:ascii="Book Antiqua" w:hAnsi="Book Antiqua"/>
          <w:b/>
          <w:sz w:val="32"/>
          <w:szCs w:val="32"/>
          <w:u w:val="single"/>
          <w:lang w:val="bg-BG"/>
        </w:rPr>
        <w:t>:</w:t>
      </w:r>
      <w:r w:rsidRPr="00CF5B62">
        <w:rPr>
          <w:rFonts w:ascii="Book Antiqua" w:hAnsi="Book Antiqua"/>
          <w:b/>
          <w:sz w:val="32"/>
          <w:szCs w:val="32"/>
          <w:u w:val="single"/>
          <w:lang w:val="bg-BG"/>
        </w:rPr>
        <w:t xml:space="preserve"> Описание на проектното предложение</w:t>
      </w:r>
    </w:p>
    <w:p w14:paraId="044A0CB5" w14:textId="77777777" w:rsidR="00880C74" w:rsidRPr="00CF5B62" w:rsidRDefault="00880C74" w:rsidP="00242A54">
      <w:pPr>
        <w:pStyle w:val="Heading1"/>
        <w:spacing w:before="0" w:after="0"/>
        <w:jc w:val="both"/>
        <w:rPr>
          <w:rFonts w:ascii="Book Antiqua" w:hAnsi="Book Antiqua" w:cs="Arial"/>
          <w:sz w:val="24"/>
          <w:szCs w:val="24"/>
          <w:lang w:val="bg-BG"/>
        </w:rPr>
      </w:pPr>
    </w:p>
    <w:tbl>
      <w:tblPr>
        <w:tblStyle w:val="TableGrid"/>
        <w:tblW w:w="10094" w:type="dxa"/>
        <w:tblInd w:w="-34" w:type="dxa"/>
        <w:tblLook w:val="04A0" w:firstRow="1" w:lastRow="0" w:firstColumn="1" w:lastColumn="0" w:noHBand="0" w:noVBand="1"/>
      </w:tblPr>
      <w:tblGrid>
        <w:gridCol w:w="2014"/>
        <w:gridCol w:w="8080"/>
      </w:tblGrid>
      <w:tr w:rsidR="00D61527" w:rsidRPr="00065498" w14:paraId="1086F26A" w14:textId="77777777" w:rsidTr="000F0CB0">
        <w:tc>
          <w:tcPr>
            <w:tcW w:w="2014" w:type="dxa"/>
          </w:tcPr>
          <w:p w14:paraId="27D620B2" w14:textId="77777777" w:rsidR="00D61527" w:rsidRPr="00CF5B62" w:rsidRDefault="00D61527" w:rsidP="00242A54">
            <w:pPr>
              <w:pStyle w:val="Heading1"/>
              <w:spacing w:before="0" w:after="0"/>
              <w:jc w:val="both"/>
              <w:rPr>
                <w:rFonts w:ascii="Book Antiqua" w:hAnsi="Book Antiqua" w:cs="Arial"/>
                <w:sz w:val="24"/>
                <w:szCs w:val="24"/>
                <w:lang w:val="bg-BG"/>
              </w:rPr>
            </w:pPr>
            <w:r w:rsidRPr="00CF5B62">
              <w:rPr>
                <w:rFonts w:ascii="Book Antiqua" w:hAnsi="Book Antiqua" w:cs="Arial"/>
                <w:sz w:val="24"/>
                <w:szCs w:val="24"/>
                <w:lang w:val="bg-BG"/>
              </w:rPr>
              <w:t>2.</w:t>
            </w:r>
            <w:r w:rsidR="00B00EB2" w:rsidRPr="00CF5B62">
              <w:rPr>
                <w:rFonts w:ascii="Book Antiqua" w:hAnsi="Book Antiqua" w:cs="Arial"/>
                <w:sz w:val="24"/>
                <w:szCs w:val="24"/>
                <w:lang w:val="bg-BG"/>
              </w:rPr>
              <w:t>1</w:t>
            </w:r>
          </w:p>
        </w:tc>
        <w:tc>
          <w:tcPr>
            <w:tcW w:w="8080" w:type="dxa"/>
          </w:tcPr>
          <w:p w14:paraId="5CB11531" w14:textId="77777777" w:rsidR="00D61527" w:rsidRPr="00CF5B62" w:rsidRDefault="00184FEA" w:rsidP="00242A54">
            <w:pPr>
              <w:pStyle w:val="Heading1"/>
              <w:spacing w:before="0" w:after="0"/>
              <w:jc w:val="both"/>
              <w:rPr>
                <w:rFonts w:ascii="Book Antiqua" w:hAnsi="Book Antiqua" w:cs="Arial"/>
                <w:sz w:val="24"/>
                <w:szCs w:val="24"/>
                <w:lang w:val="bg-BG"/>
              </w:rPr>
            </w:pPr>
            <w:r w:rsidRPr="00CF5B62">
              <w:rPr>
                <w:rFonts w:ascii="Book Antiqua" w:hAnsi="Book Antiqua" w:cs="Arial"/>
                <w:sz w:val="24"/>
                <w:szCs w:val="24"/>
                <w:lang w:val="bg-BG"/>
              </w:rPr>
              <w:t>МЯСТО НА ИЗПЪЛНЕНИЕ НА ПРОЕКТА</w:t>
            </w:r>
          </w:p>
        </w:tc>
      </w:tr>
      <w:tr w:rsidR="000F0CB0" w:rsidRPr="00CF5B62" w14:paraId="68F106A8" w14:textId="77777777" w:rsidTr="000F0CB0">
        <w:tc>
          <w:tcPr>
            <w:tcW w:w="2014" w:type="dxa"/>
          </w:tcPr>
          <w:p w14:paraId="4633A18F" w14:textId="4DA40E84"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Област</w:t>
            </w:r>
          </w:p>
        </w:tc>
        <w:tc>
          <w:tcPr>
            <w:tcW w:w="8080" w:type="dxa"/>
          </w:tcPr>
          <w:p w14:paraId="45C9C756"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7BDC712D" w14:textId="77777777" w:rsidTr="000F0CB0">
        <w:tc>
          <w:tcPr>
            <w:tcW w:w="2014" w:type="dxa"/>
          </w:tcPr>
          <w:p w14:paraId="17D7D829" w14:textId="29CDC907"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Община</w:t>
            </w:r>
          </w:p>
        </w:tc>
        <w:tc>
          <w:tcPr>
            <w:tcW w:w="8080" w:type="dxa"/>
          </w:tcPr>
          <w:p w14:paraId="4E8C6A72"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21B0977B" w14:textId="77777777" w:rsidTr="000F0CB0">
        <w:tc>
          <w:tcPr>
            <w:tcW w:w="2014" w:type="dxa"/>
          </w:tcPr>
          <w:p w14:paraId="5B3FC989" w14:textId="56A5DAAC"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 xml:space="preserve">Населено място </w:t>
            </w:r>
          </w:p>
        </w:tc>
        <w:tc>
          <w:tcPr>
            <w:tcW w:w="8080" w:type="dxa"/>
          </w:tcPr>
          <w:p w14:paraId="39237E49"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3B5A8E98" w14:textId="77777777" w:rsidTr="000F0CB0">
        <w:tc>
          <w:tcPr>
            <w:tcW w:w="2014" w:type="dxa"/>
          </w:tcPr>
          <w:p w14:paraId="619B874C" w14:textId="6E370BB9"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Обект</w:t>
            </w:r>
            <w:r w:rsidR="003824C8">
              <w:rPr>
                <w:rFonts w:ascii="Book Antiqua" w:hAnsi="Book Antiqua" w:cs="Arial"/>
                <w:b w:val="0"/>
                <w:bCs/>
                <w:sz w:val="24"/>
                <w:szCs w:val="24"/>
                <w:lang w:val="bg-BG"/>
              </w:rPr>
              <w:t xml:space="preserve"> </w:t>
            </w:r>
          </w:p>
        </w:tc>
        <w:tc>
          <w:tcPr>
            <w:tcW w:w="8080" w:type="dxa"/>
          </w:tcPr>
          <w:p w14:paraId="26A24C6C" w14:textId="77777777" w:rsidR="000F0CB0" w:rsidRPr="00CF5B62" w:rsidRDefault="000F0CB0" w:rsidP="000F0CB0">
            <w:pPr>
              <w:pStyle w:val="Heading1"/>
              <w:spacing w:before="0" w:after="0"/>
              <w:jc w:val="both"/>
              <w:rPr>
                <w:rFonts w:ascii="Book Antiqua" w:hAnsi="Book Antiqua" w:cs="Arial"/>
                <w:sz w:val="24"/>
                <w:szCs w:val="24"/>
                <w:lang w:val="bg-BG"/>
              </w:rPr>
            </w:pPr>
          </w:p>
        </w:tc>
      </w:tr>
    </w:tbl>
    <w:p w14:paraId="2AA658EB" w14:textId="77777777" w:rsidR="00D61527" w:rsidRPr="00CF5B62" w:rsidRDefault="00D61527"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101"/>
        <w:gridCol w:w="8959"/>
      </w:tblGrid>
      <w:tr w:rsidR="00B00EB2" w:rsidRPr="00065498" w14:paraId="359B05BC" w14:textId="77777777" w:rsidTr="000F0CB0">
        <w:trPr>
          <w:trHeight w:val="990"/>
        </w:trPr>
        <w:tc>
          <w:tcPr>
            <w:tcW w:w="1101" w:type="dxa"/>
          </w:tcPr>
          <w:p w14:paraId="4AADFBDF" w14:textId="77777777" w:rsidR="00B00EB2" w:rsidRPr="00CF5B62" w:rsidRDefault="00B00EB2" w:rsidP="00242A54">
            <w:pPr>
              <w:jc w:val="both"/>
              <w:rPr>
                <w:rFonts w:ascii="Book Antiqua" w:hAnsi="Book Antiqua"/>
                <w:b/>
                <w:szCs w:val="24"/>
                <w:lang w:val="bg-BG"/>
              </w:rPr>
            </w:pPr>
            <w:r w:rsidRPr="00CF5B62">
              <w:rPr>
                <w:rFonts w:ascii="Book Antiqua" w:hAnsi="Book Antiqua"/>
                <w:b/>
                <w:szCs w:val="24"/>
                <w:lang w:val="bg-BG"/>
              </w:rPr>
              <w:t>2.2</w:t>
            </w:r>
          </w:p>
        </w:tc>
        <w:tc>
          <w:tcPr>
            <w:tcW w:w="8959" w:type="dxa"/>
          </w:tcPr>
          <w:p w14:paraId="08DB2F64" w14:textId="77777777" w:rsidR="00463D8C" w:rsidRDefault="00184FEA" w:rsidP="00242A54">
            <w:pPr>
              <w:jc w:val="both"/>
              <w:rPr>
                <w:rFonts w:ascii="Book Antiqua" w:hAnsi="Book Antiqua" w:cs="Arial"/>
                <w:b/>
                <w:szCs w:val="24"/>
                <w:lang w:val="bg-BG"/>
              </w:rPr>
            </w:pPr>
            <w:r w:rsidRPr="00CF5B62">
              <w:rPr>
                <w:rFonts w:ascii="Book Antiqua" w:hAnsi="Book Antiqua" w:cs="Arial"/>
                <w:b/>
                <w:szCs w:val="24"/>
                <w:lang w:val="bg-BG"/>
              </w:rPr>
              <w:t xml:space="preserve">ОПИСАНИЕ НА </w:t>
            </w:r>
            <w:r w:rsidR="004E6BA8" w:rsidRPr="00CF5B62">
              <w:rPr>
                <w:rFonts w:ascii="Book Antiqua" w:hAnsi="Book Antiqua"/>
                <w:b/>
                <w:szCs w:val="24"/>
                <w:lang w:val="bg-BG"/>
              </w:rPr>
              <w:t>ПРОЕКТА</w:t>
            </w:r>
            <w:r w:rsidR="004E6BA8" w:rsidRPr="00CF5B62" w:rsidDel="004E6BA8">
              <w:rPr>
                <w:rFonts w:ascii="Book Antiqua" w:hAnsi="Book Antiqua" w:cs="Arial"/>
                <w:b/>
                <w:szCs w:val="24"/>
                <w:lang w:val="bg-BG"/>
              </w:rPr>
              <w:t xml:space="preserve"> </w:t>
            </w:r>
          </w:p>
          <w:p w14:paraId="0FA48550" w14:textId="17F72B36" w:rsidR="00B00EB2" w:rsidRPr="00CF5B62" w:rsidRDefault="00B00EB2" w:rsidP="00020641">
            <w:pPr>
              <w:jc w:val="both"/>
              <w:rPr>
                <w:rFonts w:ascii="Book Antiqua" w:hAnsi="Book Antiqua" w:cs="Arial"/>
                <w:b/>
                <w:szCs w:val="24"/>
                <w:lang w:val="bg-BG"/>
              </w:rPr>
            </w:pPr>
            <w:r w:rsidRPr="00641559">
              <w:rPr>
                <w:rFonts w:ascii="Book Antiqua" w:hAnsi="Book Antiqua"/>
                <w:i/>
                <w:sz w:val="22"/>
                <w:szCs w:val="22"/>
                <w:lang w:val="bg-BG"/>
              </w:rPr>
              <w:t>(</w:t>
            </w:r>
            <w:r w:rsidR="00226986">
              <w:rPr>
                <w:rFonts w:ascii="Book Antiqua" w:hAnsi="Book Antiqua"/>
                <w:i/>
                <w:sz w:val="22"/>
                <w:szCs w:val="22"/>
                <w:lang w:val="bg-BG"/>
              </w:rPr>
              <w:t>К</w:t>
            </w:r>
            <w:r w:rsidRPr="00641559">
              <w:rPr>
                <w:rFonts w:ascii="Book Antiqua" w:hAnsi="Book Antiqua"/>
                <w:i/>
                <w:sz w:val="22"/>
                <w:szCs w:val="22"/>
                <w:lang w:val="bg-BG"/>
              </w:rPr>
              <w:t xml:space="preserve">ратко изложение </w:t>
            </w:r>
            <w:r w:rsidR="0001754E">
              <w:rPr>
                <w:rFonts w:ascii="Book Antiqua" w:hAnsi="Book Antiqua"/>
                <w:i/>
                <w:sz w:val="22"/>
                <w:szCs w:val="22"/>
                <w:lang w:val="bg-BG"/>
              </w:rPr>
              <w:t>относно</w:t>
            </w:r>
            <w:r w:rsidRPr="00641559">
              <w:rPr>
                <w:rFonts w:ascii="Book Antiqua" w:hAnsi="Book Antiqua"/>
                <w:i/>
                <w:sz w:val="22"/>
                <w:szCs w:val="22"/>
                <w:lang w:val="bg-BG"/>
              </w:rPr>
              <w:t xml:space="preserve"> състоянието на </w:t>
            </w:r>
            <w:r w:rsidR="004E6BA8" w:rsidRPr="00641559">
              <w:rPr>
                <w:rFonts w:ascii="Book Antiqua" w:hAnsi="Book Antiqua"/>
                <w:i/>
                <w:sz w:val="22"/>
                <w:szCs w:val="22"/>
                <w:lang w:val="bg-BG"/>
              </w:rPr>
              <w:t>обекта</w:t>
            </w:r>
            <w:r w:rsidRPr="00641559">
              <w:rPr>
                <w:rFonts w:ascii="Book Antiqua" w:hAnsi="Book Antiqua"/>
                <w:i/>
                <w:sz w:val="22"/>
                <w:szCs w:val="22"/>
                <w:lang w:val="bg-BG"/>
              </w:rPr>
              <w:t>; предистория на проблема и досегашни действия за решаване, използвани ли са средства от предишно финансиране и как)</w:t>
            </w:r>
            <w:r w:rsidR="00020641">
              <w:rPr>
                <w:rFonts w:ascii="Book Antiqua" w:hAnsi="Book Antiqua"/>
                <w:sz w:val="22"/>
                <w:szCs w:val="22"/>
                <w:lang w:val="bg-BG"/>
              </w:rPr>
              <w:t xml:space="preserve"> </w:t>
            </w:r>
          </w:p>
        </w:tc>
      </w:tr>
      <w:tr w:rsidR="00B00EB2" w:rsidRPr="00065498" w14:paraId="5408CE1A" w14:textId="77777777" w:rsidTr="000F0CB0">
        <w:trPr>
          <w:trHeight w:val="899"/>
        </w:trPr>
        <w:tc>
          <w:tcPr>
            <w:tcW w:w="10060" w:type="dxa"/>
            <w:gridSpan w:val="2"/>
          </w:tcPr>
          <w:p w14:paraId="1737D591" w14:textId="77777777" w:rsidR="00B00EB2" w:rsidRPr="00CF5B62" w:rsidRDefault="00B00EB2" w:rsidP="00242A54">
            <w:pPr>
              <w:jc w:val="both"/>
              <w:rPr>
                <w:rFonts w:ascii="Book Antiqua" w:hAnsi="Book Antiqua" w:cs="Arial"/>
                <w:szCs w:val="24"/>
                <w:lang w:val="bg-BG"/>
              </w:rPr>
            </w:pPr>
          </w:p>
        </w:tc>
      </w:tr>
    </w:tbl>
    <w:p w14:paraId="70D79EA6" w14:textId="77777777" w:rsidR="00D61527" w:rsidRPr="00CF5B62" w:rsidRDefault="00D61527"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101"/>
        <w:gridCol w:w="8959"/>
      </w:tblGrid>
      <w:tr w:rsidR="00995AF0" w:rsidRPr="00B83D1A" w14:paraId="046BC119" w14:textId="77777777" w:rsidTr="000F0CB0">
        <w:tc>
          <w:tcPr>
            <w:tcW w:w="1101" w:type="dxa"/>
          </w:tcPr>
          <w:p w14:paraId="1AEE3307" w14:textId="77777777" w:rsidR="00995AF0" w:rsidRPr="00CF5B62" w:rsidRDefault="00995AF0" w:rsidP="00242A54">
            <w:pPr>
              <w:jc w:val="both"/>
              <w:rPr>
                <w:rFonts w:ascii="Book Antiqua" w:hAnsi="Book Antiqua"/>
                <w:b/>
                <w:szCs w:val="24"/>
                <w:lang w:val="bg-BG"/>
              </w:rPr>
            </w:pPr>
            <w:r w:rsidRPr="00CF5B62">
              <w:rPr>
                <w:rFonts w:ascii="Book Antiqua" w:hAnsi="Book Antiqua"/>
                <w:b/>
                <w:szCs w:val="24"/>
                <w:lang w:val="bg-BG"/>
              </w:rPr>
              <w:t>2.</w:t>
            </w:r>
            <w:r w:rsidR="00B00EB2" w:rsidRPr="00CF5B62">
              <w:rPr>
                <w:rFonts w:ascii="Book Antiqua" w:hAnsi="Book Antiqua"/>
                <w:b/>
                <w:szCs w:val="24"/>
                <w:lang w:val="bg-BG"/>
              </w:rPr>
              <w:t>3</w:t>
            </w:r>
          </w:p>
        </w:tc>
        <w:tc>
          <w:tcPr>
            <w:tcW w:w="8959" w:type="dxa"/>
          </w:tcPr>
          <w:p w14:paraId="3F285C99" w14:textId="77777777" w:rsidR="00995AF0" w:rsidRPr="00B83D1A" w:rsidRDefault="00184FEA" w:rsidP="00242A54">
            <w:pPr>
              <w:jc w:val="both"/>
              <w:rPr>
                <w:rFonts w:ascii="Book Antiqua" w:hAnsi="Book Antiqua" w:cs="Arial"/>
                <w:szCs w:val="24"/>
                <w:lang w:val="bg-BG"/>
              </w:rPr>
            </w:pPr>
            <w:r w:rsidRPr="00CF5B62">
              <w:rPr>
                <w:rFonts w:ascii="Book Antiqua" w:hAnsi="Book Antiqua" w:cs="Arial"/>
                <w:b/>
                <w:szCs w:val="24"/>
                <w:lang w:val="bg-BG"/>
              </w:rPr>
              <w:t>ЦЕЛИ НА ПРОЕКТА</w:t>
            </w:r>
          </w:p>
          <w:p w14:paraId="0A75373F" w14:textId="2A02B283" w:rsidR="006A4F5F" w:rsidRPr="00C66737" w:rsidRDefault="00226986" w:rsidP="00242A54">
            <w:pPr>
              <w:jc w:val="both"/>
              <w:rPr>
                <w:rFonts w:ascii="Book Antiqua" w:hAnsi="Book Antiqua"/>
                <w:szCs w:val="24"/>
                <w:lang w:val="bg-BG"/>
              </w:rPr>
            </w:pPr>
            <w:r>
              <w:rPr>
                <w:rFonts w:ascii="Book Antiqua" w:hAnsi="Book Antiqua"/>
                <w:i/>
                <w:sz w:val="22"/>
                <w:szCs w:val="22"/>
                <w:lang w:val="bg-BG"/>
              </w:rPr>
              <w:t>(</w:t>
            </w:r>
            <w:r w:rsidR="00995AF0" w:rsidRPr="00641559">
              <w:rPr>
                <w:rFonts w:ascii="Book Antiqua" w:hAnsi="Book Antiqua"/>
                <w:i/>
                <w:sz w:val="22"/>
                <w:szCs w:val="22"/>
                <w:lang w:val="bg-BG"/>
              </w:rPr>
              <w:t xml:space="preserve">Опишете общите и </w:t>
            </w:r>
            <w:r w:rsidR="0003590E" w:rsidRPr="00641559">
              <w:rPr>
                <w:rFonts w:ascii="Book Antiqua" w:hAnsi="Book Antiqua"/>
                <w:i/>
                <w:sz w:val="22"/>
                <w:szCs w:val="22"/>
                <w:lang w:val="bg-BG"/>
              </w:rPr>
              <w:t>конкретни</w:t>
            </w:r>
            <w:r w:rsidR="00995AF0" w:rsidRPr="00641559">
              <w:rPr>
                <w:rFonts w:ascii="Book Antiqua" w:hAnsi="Book Antiqua"/>
                <w:i/>
                <w:sz w:val="22"/>
                <w:szCs w:val="22"/>
                <w:lang w:val="bg-BG"/>
              </w:rPr>
              <w:t xml:space="preserve"> цели на проекта</w:t>
            </w:r>
            <w:r w:rsidR="006A4F5F" w:rsidRPr="00641559">
              <w:rPr>
                <w:rFonts w:ascii="Book Antiqua" w:hAnsi="Book Antiqua"/>
                <w:i/>
                <w:sz w:val="22"/>
                <w:szCs w:val="22"/>
                <w:lang w:val="bg-BG"/>
              </w:rPr>
              <w:t xml:space="preserve"> </w:t>
            </w:r>
            <w:r w:rsidR="00995AF0" w:rsidRPr="00641559">
              <w:rPr>
                <w:rFonts w:ascii="Book Antiqua" w:hAnsi="Book Antiqua"/>
                <w:i/>
                <w:sz w:val="22"/>
                <w:szCs w:val="22"/>
                <w:lang w:val="bg-BG"/>
              </w:rPr>
              <w:t>и по какъв начин резултатите от неговото изпълнение ще допринесат з</w:t>
            </w:r>
            <w:r w:rsidR="00464B03">
              <w:rPr>
                <w:rFonts w:ascii="Book Antiqua" w:hAnsi="Book Antiqua"/>
                <w:i/>
                <w:sz w:val="22"/>
                <w:szCs w:val="22"/>
                <w:lang w:val="bg-BG"/>
              </w:rPr>
              <w:t>а намаляване на емисиите на парникови газове</w:t>
            </w:r>
            <w:r w:rsidR="004E337B" w:rsidRPr="00C66737">
              <w:rPr>
                <w:rFonts w:ascii="Book Antiqua" w:hAnsi="Book Antiqua"/>
                <w:i/>
                <w:sz w:val="22"/>
                <w:szCs w:val="22"/>
                <w:lang w:val="bg-BG"/>
              </w:rPr>
              <w:t xml:space="preserve"> </w:t>
            </w:r>
            <w:r w:rsidRPr="00C66737">
              <w:rPr>
                <w:rFonts w:ascii="Book Antiqua" w:hAnsi="Book Antiqua"/>
                <w:szCs w:val="24"/>
                <w:lang w:val="bg-BG"/>
              </w:rPr>
              <w:t>)</w:t>
            </w:r>
          </w:p>
          <w:p w14:paraId="4DD5214F" w14:textId="25CC82D8" w:rsidR="00995AF0" w:rsidRPr="00641559" w:rsidRDefault="00946F2B" w:rsidP="00242A54">
            <w:pPr>
              <w:jc w:val="both"/>
              <w:rPr>
                <w:rFonts w:ascii="Book Antiqua" w:hAnsi="Book Antiqua"/>
                <w:i/>
                <w:szCs w:val="24"/>
                <w:u w:val="single"/>
                <w:lang w:val="bg-BG"/>
              </w:rPr>
            </w:pPr>
            <w:r w:rsidRPr="00464B03">
              <w:rPr>
                <w:rFonts w:ascii="Book Antiqua" w:hAnsi="Book Antiqua"/>
                <w:b/>
                <w:snapToGrid/>
                <w:sz w:val="22"/>
                <w:szCs w:val="22"/>
                <w:lang w:val="bg-BG" w:eastAsia="bg-BG"/>
              </w:rPr>
              <w:t>(максимум 500 знака)</w:t>
            </w:r>
          </w:p>
        </w:tc>
      </w:tr>
      <w:tr w:rsidR="00995AF0" w:rsidRPr="00B83D1A" w14:paraId="673EA5B0" w14:textId="77777777" w:rsidTr="003A2639">
        <w:trPr>
          <w:trHeight w:val="1305"/>
        </w:trPr>
        <w:tc>
          <w:tcPr>
            <w:tcW w:w="10060" w:type="dxa"/>
            <w:gridSpan w:val="2"/>
          </w:tcPr>
          <w:p w14:paraId="34DB970D" w14:textId="77777777" w:rsidR="00995AF0" w:rsidRPr="00CF5B62" w:rsidRDefault="00995AF0" w:rsidP="00242A54">
            <w:pPr>
              <w:jc w:val="both"/>
              <w:rPr>
                <w:rFonts w:ascii="Book Antiqua" w:hAnsi="Book Antiqua" w:cs="Arial"/>
                <w:szCs w:val="24"/>
                <w:lang w:val="bg-BG"/>
              </w:rPr>
            </w:pPr>
          </w:p>
        </w:tc>
      </w:tr>
    </w:tbl>
    <w:p w14:paraId="374B15AC" w14:textId="77777777" w:rsidR="00B00EB2" w:rsidRPr="00CF5B62" w:rsidRDefault="00B00EB2"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084"/>
        <w:gridCol w:w="8976"/>
      </w:tblGrid>
      <w:tr w:rsidR="00D61527" w:rsidRPr="00065498" w14:paraId="71DFA172" w14:textId="77777777" w:rsidTr="00023ED5">
        <w:tc>
          <w:tcPr>
            <w:tcW w:w="1084" w:type="dxa"/>
          </w:tcPr>
          <w:p w14:paraId="568B2C58" w14:textId="77777777" w:rsidR="00D61527" w:rsidRPr="00CF5B62" w:rsidRDefault="00B00EB2" w:rsidP="00242A54">
            <w:pPr>
              <w:jc w:val="both"/>
              <w:rPr>
                <w:rFonts w:ascii="Book Antiqua" w:hAnsi="Book Antiqua"/>
                <w:b/>
                <w:szCs w:val="24"/>
                <w:lang w:val="bg-BG"/>
              </w:rPr>
            </w:pPr>
            <w:r w:rsidRPr="00CF5B62">
              <w:rPr>
                <w:rFonts w:ascii="Book Antiqua" w:hAnsi="Book Antiqua"/>
                <w:b/>
                <w:szCs w:val="24"/>
                <w:lang w:val="bg-BG"/>
              </w:rPr>
              <w:t>2.4</w:t>
            </w:r>
          </w:p>
        </w:tc>
        <w:tc>
          <w:tcPr>
            <w:tcW w:w="8976" w:type="dxa"/>
          </w:tcPr>
          <w:p w14:paraId="34310309" w14:textId="6405E648" w:rsidR="00B00EB2" w:rsidRPr="00CF5B62" w:rsidRDefault="00B00EB2" w:rsidP="00242A54">
            <w:pPr>
              <w:jc w:val="both"/>
              <w:rPr>
                <w:rFonts w:ascii="Book Antiqua" w:hAnsi="Book Antiqua"/>
                <w:b/>
                <w:snapToGrid/>
                <w:szCs w:val="24"/>
                <w:lang w:val="bg-BG" w:eastAsia="bg-BG"/>
              </w:rPr>
            </w:pPr>
            <w:r w:rsidRPr="00CF5B62">
              <w:rPr>
                <w:rFonts w:ascii="Book Antiqua" w:hAnsi="Book Antiqua"/>
                <w:b/>
                <w:snapToGrid/>
                <w:szCs w:val="24"/>
                <w:lang w:val="bg-BG" w:eastAsia="bg-BG"/>
              </w:rPr>
              <w:t>ТЕХНИЧ</w:t>
            </w:r>
            <w:r w:rsidR="00B451B6">
              <w:rPr>
                <w:rFonts w:ascii="Book Antiqua" w:hAnsi="Book Antiqua"/>
                <w:b/>
                <w:snapToGrid/>
                <w:szCs w:val="24"/>
                <w:lang w:val="bg-BG" w:eastAsia="bg-BG"/>
              </w:rPr>
              <w:t xml:space="preserve">ЕСКО </w:t>
            </w:r>
            <w:r w:rsidRPr="00CF5B62">
              <w:rPr>
                <w:rFonts w:ascii="Book Antiqua" w:hAnsi="Book Antiqua"/>
                <w:b/>
                <w:snapToGrid/>
                <w:szCs w:val="24"/>
                <w:lang w:val="bg-BG" w:eastAsia="bg-BG"/>
              </w:rPr>
              <w:t xml:space="preserve">ОПИСАНИЕ НА ПРОЕКТА - </w:t>
            </w:r>
          </w:p>
          <w:p w14:paraId="574E4CA8" w14:textId="251BF8B6" w:rsidR="00D61527" w:rsidRPr="00463D8C" w:rsidRDefault="003C7711" w:rsidP="007D491E">
            <w:pPr>
              <w:jc w:val="both"/>
              <w:rPr>
                <w:rFonts w:ascii="Book Antiqua" w:hAnsi="Book Antiqua"/>
                <w:i/>
                <w:sz w:val="22"/>
                <w:szCs w:val="22"/>
                <w:u w:val="single"/>
                <w:lang w:val="bg-BG"/>
              </w:rPr>
            </w:pPr>
            <w:r w:rsidRPr="00226986">
              <w:rPr>
                <w:rFonts w:ascii="Book Antiqua" w:hAnsi="Book Antiqua"/>
                <w:i/>
                <w:snapToGrid/>
                <w:sz w:val="22"/>
                <w:szCs w:val="22"/>
                <w:lang w:val="bg-BG" w:eastAsia="bg-BG"/>
              </w:rPr>
              <w:t>(Описание на избраният пакет енергоспестяващи мерки, както и техните количествено стойностни измерения, очаквани резултати; резюме на предложена технология,</w:t>
            </w:r>
            <w:r w:rsidR="00B00EB2" w:rsidRPr="00226986">
              <w:rPr>
                <w:rFonts w:ascii="Book Antiqua" w:hAnsi="Book Antiqua"/>
                <w:i/>
                <w:snapToGrid/>
                <w:sz w:val="22"/>
                <w:szCs w:val="22"/>
                <w:lang w:val="bg-BG" w:eastAsia="bg-BG"/>
              </w:rPr>
              <w:t>)</w:t>
            </w:r>
            <w:r w:rsidR="007D491E">
              <w:rPr>
                <w:rFonts w:ascii="Book Antiqua" w:hAnsi="Book Antiqua"/>
                <w:snapToGrid/>
                <w:sz w:val="22"/>
                <w:szCs w:val="22"/>
                <w:lang w:val="bg-BG" w:eastAsia="bg-BG"/>
              </w:rPr>
              <w:t xml:space="preserve"> </w:t>
            </w:r>
            <w:r w:rsidR="00946F2B">
              <w:rPr>
                <w:rFonts w:ascii="Book Antiqua" w:hAnsi="Book Antiqua"/>
                <w:snapToGrid/>
                <w:sz w:val="22"/>
                <w:szCs w:val="22"/>
                <w:lang w:val="bg-BG" w:eastAsia="bg-BG"/>
              </w:rPr>
              <w:t>(</w:t>
            </w:r>
            <w:r w:rsidR="00946F2B" w:rsidRPr="00B83D1A">
              <w:rPr>
                <w:rFonts w:ascii="Book Antiqua" w:hAnsi="Book Antiqua"/>
                <w:b/>
                <w:snapToGrid/>
                <w:sz w:val="22"/>
                <w:szCs w:val="22"/>
                <w:lang w:val="bg-BG" w:eastAsia="bg-BG"/>
              </w:rPr>
              <w:t>максимум 1000 знака)</w:t>
            </w:r>
          </w:p>
        </w:tc>
      </w:tr>
      <w:tr w:rsidR="00D61527" w:rsidRPr="00065498" w14:paraId="09D1351F" w14:textId="77777777" w:rsidTr="00023ED5">
        <w:trPr>
          <w:trHeight w:val="1160"/>
        </w:trPr>
        <w:tc>
          <w:tcPr>
            <w:tcW w:w="10060" w:type="dxa"/>
            <w:gridSpan w:val="2"/>
          </w:tcPr>
          <w:p w14:paraId="2B417924" w14:textId="77777777" w:rsidR="00D61527" w:rsidRPr="00CF5B62" w:rsidRDefault="00D61527" w:rsidP="00242A54">
            <w:pPr>
              <w:jc w:val="both"/>
              <w:rPr>
                <w:rFonts w:ascii="Book Antiqua" w:hAnsi="Book Antiqua" w:cs="Arial"/>
                <w:szCs w:val="24"/>
                <w:lang w:val="bg-BG"/>
              </w:rPr>
            </w:pPr>
          </w:p>
        </w:tc>
      </w:tr>
    </w:tbl>
    <w:p w14:paraId="36266DA3" w14:textId="77777777" w:rsidR="00D61527" w:rsidRPr="00CF5B62" w:rsidRDefault="00D61527" w:rsidP="00242A54">
      <w:pPr>
        <w:jc w:val="both"/>
        <w:rPr>
          <w:rFonts w:ascii="Book Antiqua" w:hAnsi="Book Antiqua"/>
          <w:lang w:val="bg-BG"/>
        </w:rPr>
      </w:pPr>
    </w:p>
    <w:bookmarkEnd w:id="2"/>
    <w:bookmarkEnd w:id="3"/>
    <w:bookmarkEnd w:id="4"/>
    <w:p w14:paraId="48951511" w14:textId="77777777" w:rsidR="00837054" w:rsidRDefault="00837054" w:rsidP="00242A54">
      <w:pPr>
        <w:ind w:firstLine="426"/>
        <w:jc w:val="both"/>
        <w:rPr>
          <w:rFonts w:ascii="Book Antiqua" w:hAnsi="Book Antiqua"/>
          <w:lang w:val="bg-BG"/>
        </w:rPr>
      </w:pPr>
    </w:p>
    <w:p w14:paraId="2E01790F" w14:textId="77777777" w:rsidR="00E378BD" w:rsidRDefault="00E378BD" w:rsidP="00242A54">
      <w:pPr>
        <w:ind w:firstLine="426"/>
        <w:jc w:val="both"/>
        <w:rPr>
          <w:rFonts w:ascii="Book Antiqua" w:hAnsi="Book Antiqua"/>
          <w:lang w:val="bg-BG"/>
        </w:rPr>
        <w:sectPr w:rsidR="00E378BD" w:rsidSect="000F2222">
          <w:headerReference w:type="default" r:id="rId8"/>
          <w:footerReference w:type="even" r:id="rId9"/>
          <w:footerReference w:type="default" r:id="rId10"/>
          <w:headerReference w:type="first" r:id="rId11"/>
          <w:footerReference w:type="first" r:id="rId12"/>
          <w:pgSz w:w="12240" w:h="15840" w:code="1"/>
          <w:pgMar w:top="1276" w:right="1080" w:bottom="1134" w:left="1282" w:header="568" w:footer="397" w:gutter="0"/>
          <w:cols w:space="708"/>
          <w:titlePg/>
          <w:docGrid w:linePitch="360"/>
        </w:sectPr>
      </w:pPr>
    </w:p>
    <w:p w14:paraId="445CFC38" w14:textId="52D08030" w:rsidR="0032605B" w:rsidRDefault="0032605B" w:rsidP="0032605B">
      <w:pPr>
        <w:jc w:val="center"/>
        <w:rPr>
          <w:rFonts w:ascii="Book Antiqua" w:hAnsi="Book Antiqua"/>
          <w:b/>
          <w:i/>
          <w:color w:val="FF0000"/>
          <w:lang w:val="bg-BG"/>
        </w:rPr>
      </w:pPr>
      <w:r w:rsidRPr="007D3661">
        <w:rPr>
          <w:rFonts w:ascii="Book Antiqua" w:hAnsi="Book Antiqua"/>
          <w:b/>
          <w:i/>
          <w:iCs/>
          <w:color w:val="FF0000"/>
          <w:lang w:val="bg-BG"/>
        </w:rPr>
        <w:lastRenderedPageBreak/>
        <w:t xml:space="preserve">Моля, кликнете два пъти върху таблицата </w:t>
      </w:r>
      <w:r>
        <w:rPr>
          <w:rFonts w:ascii="Book Antiqua" w:hAnsi="Book Antiqua"/>
          <w:b/>
          <w:i/>
          <w:iCs/>
          <w:color w:val="FF0000"/>
          <w:lang w:val="bg-BG"/>
        </w:rPr>
        <w:t xml:space="preserve"> по т</w:t>
      </w:r>
      <w:r w:rsidRPr="0032605B">
        <w:rPr>
          <w:rFonts w:ascii="Book Antiqua" w:hAnsi="Book Antiqua"/>
          <w:b/>
          <w:i/>
          <w:iCs/>
          <w:color w:val="FF0000"/>
          <w:sz w:val="28"/>
          <w:szCs w:val="28"/>
          <w:lang w:val="bg-BG"/>
        </w:rPr>
        <w:t>. 2.</w:t>
      </w:r>
      <w:r w:rsidR="009415C5">
        <w:rPr>
          <w:rFonts w:ascii="Book Antiqua" w:hAnsi="Book Antiqua"/>
          <w:b/>
          <w:i/>
          <w:iCs/>
          <w:color w:val="FF0000"/>
          <w:sz w:val="28"/>
          <w:szCs w:val="28"/>
          <w:lang w:val="bg-BG"/>
        </w:rPr>
        <w:t>5</w:t>
      </w:r>
      <w:r w:rsidR="009415C5">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и когато сте готови, кликнете извън таблицата</w:t>
      </w:r>
      <w:r w:rsidRPr="007D3661">
        <w:rPr>
          <w:rFonts w:ascii="Book Antiqua" w:hAnsi="Book Antiqua"/>
          <w:b/>
          <w:i/>
          <w:color w:val="FF0000"/>
          <w:lang w:val="bg-BG"/>
        </w:rPr>
        <w:t>.</w:t>
      </w:r>
    </w:p>
    <w:p w14:paraId="7F40A674" w14:textId="77777777" w:rsidR="0032605B" w:rsidRDefault="0032605B" w:rsidP="0032605B">
      <w:pPr>
        <w:jc w:val="center"/>
        <w:rPr>
          <w:rFonts w:ascii="Book Antiqua" w:hAnsi="Book Antiqua"/>
          <w:b/>
          <w:i/>
          <w:color w:val="FF0000"/>
          <w:lang w:val="bg-BG"/>
        </w:rPr>
      </w:pPr>
    </w:p>
    <w:p w14:paraId="7C06192A" w14:textId="67ED3753" w:rsidR="00130819" w:rsidRPr="00CF5B62" w:rsidRDefault="00465A3A" w:rsidP="00242A54">
      <w:pPr>
        <w:jc w:val="both"/>
        <w:rPr>
          <w:rFonts w:ascii="Book Antiqua" w:hAnsi="Book Antiqua"/>
          <w:lang w:val="bg-BG"/>
        </w:rPr>
      </w:pPr>
      <w:r>
        <w:rPr>
          <w:rFonts w:ascii="Book Antiqua" w:hAnsi="Book Antiqua"/>
          <w:lang w:val="bg-BG"/>
        </w:rPr>
        <w:object w:dxaOrig="12491" w:dyaOrig="6122" w14:anchorId="3A8112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pt;height:279.4pt" o:ole="">
            <v:imagedata r:id="rId13" o:title=""/>
          </v:shape>
          <o:OLEObject Type="Embed" ProgID="Excel.Sheet.12" ShapeID="_x0000_i1025" DrawAspect="Content" ObjectID="_1824279457" r:id="rId14"/>
        </w:object>
      </w:r>
    </w:p>
    <w:p w14:paraId="53F7BDD7" w14:textId="623ACC1A" w:rsidR="00130819" w:rsidRPr="00CF5B62" w:rsidRDefault="00130819" w:rsidP="00242A54">
      <w:pPr>
        <w:jc w:val="both"/>
        <w:rPr>
          <w:rFonts w:ascii="Book Antiqua" w:hAnsi="Book Antiqua"/>
          <w:lang w:val="bg-BG"/>
        </w:rPr>
      </w:pPr>
    </w:p>
    <w:p w14:paraId="1914D954" w14:textId="633DE609" w:rsidR="00851F4D" w:rsidRDefault="00851F4D" w:rsidP="00851F4D">
      <w:pPr>
        <w:jc w:val="center"/>
        <w:rPr>
          <w:rFonts w:ascii="Book Antiqua" w:hAnsi="Book Antiqua"/>
          <w:b/>
          <w:i/>
          <w:color w:val="FF0000"/>
          <w:lang w:val="bg-BG"/>
        </w:rPr>
      </w:pPr>
      <w:r w:rsidRPr="00464B03">
        <w:rPr>
          <w:rFonts w:ascii="Book Antiqua" w:hAnsi="Book Antiqua"/>
          <w:b/>
          <w:i/>
          <w:iCs/>
          <w:color w:val="FF0000"/>
          <w:u w:val="single"/>
          <w:lang w:val="bg-BG"/>
        </w:rPr>
        <w:t xml:space="preserve">Моля, кликнете два пъти върху таблицата  по т. </w:t>
      </w:r>
      <w:r w:rsidRPr="00464B03">
        <w:rPr>
          <w:rFonts w:ascii="Book Antiqua" w:hAnsi="Book Antiqua"/>
          <w:b/>
          <w:i/>
          <w:iCs/>
          <w:color w:val="FF0000"/>
          <w:sz w:val="28"/>
          <w:szCs w:val="28"/>
          <w:u w:val="single"/>
          <w:lang w:val="bg-BG"/>
        </w:rPr>
        <w:t>2.</w:t>
      </w:r>
      <w:r w:rsidR="009415C5" w:rsidRPr="00464B03">
        <w:rPr>
          <w:rFonts w:ascii="Book Antiqua" w:hAnsi="Book Antiqua"/>
          <w:b/>
          <w:i/>
          <w:iCs/>
          <w:color w:val="FF0000"/>
          <w:sz w:val="28"/>
          <w:szCs w:val="28"/>
          <w:u w:val="single"/>
          <w:lang w:val="bg-BG"/>
        </w:rPr>
        <w:t>6</w:t>
      </w:r>
      <w:r w:rsidR="009415C5">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xml:space="preserve">, попълнете я с данните от </w:t>
      </w:r>
      <w:r>
        <w:rPr>
          <w:rFonts w:ascii="Book Antiqua" w:hAnsi="Book Antiqua"/>
          <w:b/>
          <w:i/>
          <w:iCs/>
          <w:color w:val="FF0000"/>
          <w:lang w:val="bg-BG"/>
        </w:rPr>
        <w:t>Количествено стойностната сметка</w:t>
      </w:r>
      <w:r w:rsidRPr="007D3661">
        <w:rPr>
          <w:rFonts w:ascii="Book Antiqua" w:hAnsi="Book Antiqua"/>
          <w:b/>
          <w:i/>
          <w:iCs/>
          <w:color w:val="FF0000"/>
          <w:lang w:val="bg-BG"/>
        </w:rPr>
        <w:t xml:space="preserve"> и когато сте готови, кликнете извън таблицата</w:t>
      </w:r>
      <w:r w:rsidRPr="007D3661">
        <w:rPr>
          <w:rFonts w:ascii="Book Antiqua" w:hAnsi="Book Antiqua"/>
          <w:b/>
          <w:i/>
          <w:color w:val="FF0000"/>
          <w:lang w:val="bg-BG"/>
        </w:rPr>
        <w:t>.</w:t>
      </w:r>
      <w:r w:rsidR="000F3E88">
        <w:rPr>
          <w:rFonts w:ascii="Book Antiqua" w:hAnsi="Book Antiqua"/>
          <w:b/>
          <w:i/>
          <w:color w:val="FF0000"/>
          <w:lang w:val="bg-BG"/>
        </w:rPr>
        <w:t xml:space="preserve"> Попълнете само оранжевите клетки !</w:t>
      </w:r>
    </w:p>
    <w:p w14:paraId="4FE23984" w14:textId="77777777" w:rsidR="00851F4D" w:rsidRDefault="00851F4D" w:rsidP="00851F4D">
      <w:pPr>
        <w:jc w:val="center"/>
        <w:rPr>
          <w:rFonts w:ascii="Book Antiqua" w:hAnsi="Book Antiqua"/>
          <w:b/>
          <w:i/>
          <w:color w:val="FF0000"/>
          <w:lang w:val="bg-BG"/>
        </w:rPr>
      </w:pPr>
    </w:p>
    <w:p w14:paraId="34C55A2A" w14:textId="58AED15E" w:rsidR="00851F4D" w:rsidRDefault="00851F4D" w:rsidP="00851F4D">
      <w:pPr>
        <w:jc w:val="center"/>
        <w:rPr>
          <w:rFonts w:ascii="Book Antiqua" w:hAnsi="Book Antiqua"/>
          <w:b/>
          <w:i/>
          <w:color w:val="FF0000"/>
          <w:lang w:val="bg-BG"/>
        </w:rPr>
      </w:pPr>
      <w:r w:rsidRPr="00464B03">
        <w:rPr>
          <w:rFonts w:ascii="Book Antiqua" w:hAnsi="Book Antiqua"/>
          <w:b/>
          <w:i/>
          <w:iCs/>
          <w:color w:val="FF0000"/>
          <w:u w:val="single"/>
          <w:lang w:val="bg-BG"/>
        </w:rPr>
        <w:t>Моля, кликнете два пъти върху таблицата  по т. 2.</w:t>
      </w:r>
      <w:r w:rsidR="009415C5" w:rsidRPr="00464B03">
        <w:rPr>
          <w:rFonts w:ascii="Book Antiqua" w:hAnsi="Book Antiqua"/>
          <w:b/>
          <w:i/>
          <w:iCs/>
          <w:color w:val="FF0000"/>
          <w:u w:val="single"/>
          <w:lang w:val="bg-BG"/>
        </w:rPr>
        <w:t>7</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от Доклада за енергийно обследване и когато сте готови, кликнете извън таблицата</w:t>
      </w:r>
      <w:r w:rsidRPr="007D3661">
        <w:rPr>
          <w:rFonts w:ascii="Book Antiqua" w:hAnsi="Book Antiqua"/>
          <w:b/>
          <w:i/>
          <w:color w:val="FF0000"/>
          <w:lang w:val="bg-BG"/>
        </w:rPr>
        <w:t>.</w:t>
      </w:r>
    </w:p>
    <w:p w14:paraId="1220D59A" w14:textId="77777777" w:rsidR="00851F4D" w:rsidRPr="007D3661" w:rsidRDefault="00851F4D" w:rsidP="00851F4D">
      <w:pPr>
        <w:jc w:val="center"/>
        <w:rPr>
          <w:rFonts w:ascii="Book Antiqua" w:hAnsi="Book Antiqua"/>
          <w:b/>
          <w:i/>
          <w:color w:val="FF0000"/>
          <w:lang w:val="bg-BG"/>
        </w:rPr>
      </w:pPr>
    </w:p>
    <w:p w14:paraId="2B919EB1" w14:textId="152F9A23" w:rsidR="00851F4D" w:rsidRDefault="00851F4D" w:rsidP="00851F4D">
      <w:pPr>
        <w:jc w:val="center"/>
        <w:rPr>
          <w:rFonts w:ascii="Book Antiqua" w:hAnsi="Book Antiqua"/>
          <w:b/>
          <w:i/>
          <w:color w:val="FF0000"/>
          <w:lang w:val="bg-BG"/>
        </w:rPr>
      </w:pPr>
      <w:r w:rsidRPr="007D3661">
        <w:rPr>
          <w:rFonts w:ascii="Book Antiqua" w:hAnsi="Book Antiqua"/>
          <w:b/>
          <w:i/>
          <w:color w:val="FF0000"/>
          <w:lang w:val="bg-BG"/>
        </w:rPr>
        <w:t xml:space="preserve">Моля, внимателно проверете дали сумите в </w:t>
      </w:r>
      <w:r w:rsidR="001A3B4A">
        <w:rPr>
          <w:rFonts w:ascii="Book Antiqua" w:hAnsi="Book Antiqua"/>
          <w:b/>
          <w:i/>
          <w:color w:val="FF0000"/>
          <w:lang w:val="bg-BG"/>
        </w:rPr>
        <w:t>които нанасяте</w:t>
      </w:r>
      <w:r w:rsidRPr="007D3661">
        <w:rPr>
          <w:rFonts w:ascii="Book Antiqua" w:hAnsi="Book Antiqua"/>
          <w:b/>
          <w:i/>
          <w:color w:val="FF0000"/>
          <w:lang w:val="bg-BG"/>
        </w:rPr>
        <w:t xml:space="preserve"> са с ДДС или без. В таблица</w:t>
      </w:r>
      <w:r w:rsidR="00946F2B">
        <w:rPr>
          <w:rFonts w:ascii="Book Antiqua" w:hAnsi="Book Antiqua"/>
          <w:b/>
          <w:i/>
          <w:color w:val="FF0000"/>
          <w:lang w:val="bg-BG"/>
        </w:rPr>
        <w:t xml:space="preserve"> 2.7.</w:t>
      </w:r>
      <w:r w:rsidRPr="007D3661">
        <w:rPr>
          <w:rFonts w:ascii="Book Antiqua" w:hAnsi="Book Antiqua"/>
          <w:b/>
          <w:i/>
          <w:color w:val="FF0000"/>
          <w:lang w:val="bg-BG"/>
        </w:rPr>
        <w:t xml:space="preserve">в графа </w:t>
      </w:r>
      <w:r w:rsidR="00D76B9D">
        <w:rPr>
          <w:rFonts w:ascii="Book Antiqua" w:hAnsi="Book Antiqua"/>
          <w:b/>
          <w:i/>
          <w:color w:val="FF0000"/>
          <w:lang w:val="bg-BG"/>
        </w:rPr>
        <w:t>5</w:t>
      </w:r>
      <w:r w:rsidRPr="007D3661">
        <w:rPr>
          <w:rFonts w:ascii="Book Antiqua" w:hAnsi="Book Antiqua"/>
          <w:b/>
          <w:i/>
          <w:color w:val="FF0000"/>
          <w:lang w:val="bg-BG"/>
        </w:rPr>
        <w:t xml:space="preserve"> се нанасят суми без ДДС.  </w:t>
      </w:r>
    </w:p>
    <w:p w14:paraId="0C81B309" w14:textId="7A2655B4" w:rsidR="00851F4D" w:rsidRDefault="00851F4D" w:rsidP="00851F4D">
      <w:pPr>
        <w:jc w:val="center"/>
        <w:rPr>
          <w:rFonts w:ascii="Book Antiqua" w:hAnsi="Book Antiqua"/>
          <w:b/>
          <w:i/>
          <w:color w:val="FF0000"/>
          <w:lang w:val="bg-BG"/>
        </w:rPr>
      </w:pPr>
      <w:r w:rsidRPr="007D3661">
        <w:rPr>
          <w:rFonts w:ascii="Book Antiqua" w:hAnsi="Book Antiqua"/>
          <w:b/>
          <w:i/>
          <w:color w:val="FF0000"/>
          <w:lang w:val="bg-BG"/>
        </w:rPr>
        <w:t xml:space="preserve">Сумите с ДДС се </w:t>
      </w:r>
      <w:r>
        <w:rPr>
          <w:rFonts w:ascii="Book Antiqua" w:hAnsi="Book Antiqua"/>
          <w:b/>
          <w:i/>
          <w:color w:val="FF0000"/>
          <w:lang w:val="bg-BG"/>
        </w:rPr>
        <w:t xml:space="preserve">изчисляват </w:t>
      </w:r>
      <w:r w:rsidRPr="00841E7F">
        <w:rPr>
          <w:rFonts w:ascii="Book Antiqua" w:hAnsi="Book Antiqua"/>
          <w:b/>
          <w:i/>
          <w:color w:val="FF0000"/>
          <w:u w:val="single"/>
          <w:lang w:val="bg-BG"/>
        </w:rPr>
        <w:t>автоматично</w:t>
      </w:r>
      <w:r>
        <w:rPr>
          <w:rFonts w:ascii="Book Antiqua" w:hAnsi="Book Antiqua"/>
          <w:b/>
          <w:i/>
          <w:color w:val="FF0000"/>
          <w:lang w:val="bg-BG"/>
        </w:rPr>
        <w:t xml:space="preserve"> </w:t>
      </w:r>
      <w:r w:rsidRPr="007D3661">
        <w:rPr>
          <w:rFonts w:ascii="Book Antiqua" w:hAnsi="Book Antiqua"/>
          <w:b/>
          <w:i/>
          <w:color w:val="FF0000"/>
          <w:lang w:val="bg-BG"/>
        </w:rPr>
        <w:t xml:space="preserve">в графа </w:t>
      </w:r>
      <w:r w:rsidR="00D76B9D">
        <w:rPr>
          <w:rFonts w:ascii="Book Antiqua" w:hAnsi="Book Antiqua"/>
          <w:b/>
          <w:i/>
          <w:color w:val="FF0000"/>
          <w:lang w:val="bg-BG"/>
        </w:rPr>
        <w:t>7</w:t>
      </w:r>
      <w:r w:rsidR="00946F2B">
        <w:rPr>
          <w:rFonts w:ascii="Book Antiqua" w:hAnsi="Book Antiqua"/>
          <w:b/>
          <w:i/>
          <w:color w:val="FF0000"/>
          <w:lang w:val="bg-BG"/>
        </w:rPr>
        <w:t xml:space="preserve"> на същата таблица</w:t>
      </w:r>
      <w:r w:rsidRPr="007D3661">
        <w:rPr>
          <w:rFonts w:ascii="Book Antiqua" w:hAnsi="Book Antiqua"/>
          <w:b/>
          <w:i/>
          <w:color w:val="FF0000"/>
          <w:lang w:val="bg-BG"/>
        </w:rPr>
        <w:t>.</w:t>
      </w:r>
    </w:p>
    <w:p w14:paraId="66BE25BA" w14:textId="7A3425A7" w:rsidR="00851F4D" w:rsidRPr="007D3661" w:rsidRDefault="00851F4D" w:rsidP="00851F4D">
      <w:pPr>
        <w:jc w:val="center"/>
        <w:rPr>
          <w:rFonts w:ascii="Book Antiqua" w:hAnsi="Book Antiqua"/>
          <w:b/>
          <w:i/>
          <w:color w:val="FF0000"/>
          <w:lang w:val="bg-BG"/>
        </w:rPr>
      </w:pPr>
      <w:r>
        <w:rPr>
          <w:rFonts w:ascii="Book Antiqua" w:hAnsi="Book Antiqua"/>
          <w:b/>
          <w:i/>
          <w:color w:val="FF0000"/>
          <w:lang w:val="bg-BG"/>
        </w:rPr>
        <w:t xml:space="preserve">Непременно нанесете </w:t>
      </w:r>
      <w:r w:rsidR="001F0BF7">
        <w:rPr>
          <w:rFonts w:ascii="Book Antiqua" w:hAnsi="Book Antiqua"/>
          <w:b/>
          <w:i/>
          <w:color w:val="FF0000"/>
          <w:lang w:val="bg-BG"/>
        </w:rPr>
        <w:t xml:space="preserve">броя жители на населеното място/общината </w:t>
      </w:r>
    </w:p>
    <w:p w14:paraId="0419B0C4" w14:textId="0424D468" w:rsidR="00130819" w:rsidRDefault="00130819" w:rsidP="00242A54">
      <w:pPr>
        <w:jc w:val="both"/>
        <w:rPr>
          <w:rFonts w:ascii="Book Antiqua" w:hAnsi="Book Antiqua"/>
          <w:lang w:val="bg-BG"/>
        </w:rPr>
      </w:pPr>
    </w:p>
    <w:p w14:paraId="6BE2D3DF" w14:textId="77777777" w:rsidR="00A25824" w:rsidRDefault="00A25824" w:rsidP="00242A54">
      <w:pPr>
        <w:jc w:val="both"/>
        <w:rPr>
          <w:rFonts w:ascii="Book Antiqua" w:hAnsi="Book Antiqua"/>
          <w:lang w:val="bg-BG"/>
        </w:rPr>
      </w:pPr>
    </w:p>
    <w:p w14:paraId="77E70446" w14:textId="77777777" w:rsidR="00A25824" w:rsidRDefault="00A25824" w:rsidP="00242A54">
      <w:pPr>
        <w:jc w:val="both"/>
        <w:rPr>
          <w:rFonts w:ascii="Book Antiqua" w:hAnsi="Book Antiqua"/>
          <w:lang w:val="bg-BG"/>
        </w:rPr>
      </w:pPr>
    </w:p>
    <w:bookmarkStart w:id="5" w:name="_MON_1819787189"/>
    <w:bookmarkEnd w:id="5"/>
    <w:p w14:paraId="749BF1C7" w14:textId="36239585" w:rsidR="00A25824" w:rsidRDefault="00465A3A" w:rsidP="00242A54">
      <w:pPr>
        <w:jc w:val="both"/>
        <w:rPr>
          <w:rFonts w:ascii="Book Antiqua" w:hAnsi="Book Antiqua"/>
          <w:lang w:val="bg-BG"/>
        </w:rPr>
      </w:pPr>
      <w:r>
        <w:rPr>
          <w:rFonts w:ascii="Book Antiqua" w:hAnsi="Book Antiqua"/>
          <w:lang w:val="bg-BG"/>
        </w:rPr>
        <w:object w:dxaOrig="13677" w:dyaOrig="17878" w14:anchorId="08575C40">
          <v:shape id="_x0000_i1026" type="#_x0000_t75" style="width:507.45pt;height:664.2pt" o:ole="">
            <v:imagedata r:id="rId15" o:title=""/>
          </v:shape>
          <o:OLEObject Type="Embed" ProgID="Excel.Sheet.12" ShapeID="_x0000_i1026" DrawAspect="Content" ObjectID="_1824279458" r:id="rId16"/>
        </w:object>
      </w:r>
    </w:p>
    <w:bookmarkStart w:id="6" w:name="_MON_1819788093"/>
    <w:bookmarkEnd w:id="6"/>
    <w:p w14:paraId="10506636" w14:textId="48CBDBB1" w:rsidR="00A25824" w:rsidRDefault="003824C8" w:rsidP="00242A54">
      <w:pPr>
        <w:jc w:val="both"/>
        <w:rPr>
          <w:rFonts w:ascii="Book Antiqua" w:hAnsi="Book Antiqua"/>
          <w:lang w:val="bg-BG"/>
        </w:rPr>
      </w:pPr>
      <w:r>
        <w:rPr>
          <w:rFonts w:ascii="Book Antiqua" w:hAnsi="Book Antiqua"/>
          <w:lang w:val="bg-BG"/>
        </w:rPr>
        <w:object w:dxaOrig="14998" w:dyaOrig="17819" w14:anchorId="03B3A1F1">
          <v:shape id="_x0000_i1027" type="#_x0000_t75" style="width:539.15pt;height:640.4pt" o:ole="">
            <v:imagedata r:id="rId17" o:title=""/>
          </v:shape>
          <o:OLEObject Type="Embed" ProgID="Excel.Sheet.12" ShapeID="_x0000_i1027" DrawAspect="Content" ObjectID="_1824279459" r:id="rId18"/>
        </w:object>
      </w:r>
    </w:p>
    <w:p w14:paraId="346503E3" w14:textId="2D3561BB" w:rsidR="00E94E6D" w:rsidRDefault="00E94E6D" w:rsidP="00242A54">
      <w:pPr>
        <w:jc w:val="both"/>
        <w:rPr>
          <w:rFonts w:ascii="Book Antiqua" w:hAnsi="Book Antiqua"/>
          <w:lang w:val="bg-BG"/>
        </w:rPr>
      </w:pPr>
    </w:p>
    <w:tbl>
      <w:tblPr>
        <w:tblW w:w="9639" w:type="dxa"/>
        <w:tblInd w:w="-5" w:type="dxa"/>
        <w:tblLayout w:type="fixed"/>
        <w:tblLook w:val="04A0" w:firstRow="1" w:lastRow="0" w:firstColumn="1" w:lastColumn="0" w:noHBand="0" w:noVBand="1"/>
      </w:tblPr>
      <w:tblGrid>
        <w:gridCol w:w="965"/>
        <w:gridCol w:w="7115"/>
        <w:gridCol w:w="1559"/>
      </w:tblGrid>
      <w:tr w:rsidR="00E41634" w:rsidRPr="00E41634" w14:paraId="18071A84" w14:textId="77777777" w:rsidTr="002A3356">
        <w:trPr>
          <w:trHeight w:val="631"/>
        </w:trPr>
        <w:tc>
          <w:tcPr>
            <w:tcW w:w="9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3949A" w14:textId="5E38DD25" w:rsidR="00E41634" w:rsidRPr="00E41634" w:rsidRDefault="00E41634" w:rsidP="00A25824">
            <w:pPr>
              <w:jc w:val="center"/>
              <w:rPr>
                <w:rFonts w:ascii="Book Antiqua" w:hAnsi="Book Antiqua"/>
                <w:b/>
                <w:bCs/>
                <w:snapToGrid/>
                <w:color w:val="000000"/>
                <w:szCs w:val="24"/>
                <w:lang w:val="en-US"/>
              </w:rPr>
            </w:pPr>
            <w:bookmarkStart w:id="7" w:name="_Toc181616511"/>
            <w:bookmarkStart w:id="8" w:name="_Toc181617705"/>
            <w:bookmarkStart w:id="9" w:name="_Toc181616510"/>
            <w:bookmarkStart w:id="10" w:name="_Toc181617704"/>
            <w:bookmarkStart w:id="11" w:name="_Toc254337940"/>
            <w:r w:rsidRPr="00E41634">
              <w:rPr>
                <w:rFonts w:ascii="Book Antiqua" w:hAnsi="Book Antiqua"/>
                <w:b/>
                <w:bCs/>
                <w:snapToGrid/>
                <w:color w:val="000000"/>
                <w:szCs w:val="24"/>
                <w:lang w:val="bg-BG"/>
              </w:rPr>
              <w:lastRenderedPageBreak/>
              <w:t>2.</w:t>
            </w:r>
            <w:r w:rsidR="009415C5">
              <w:rPr>
                <w:rFonts w:ascii="Book Antiqua" w:hAnsi="Book Antiqua"/>
                <w:b/>
                <w:bCs/>
                <w:snapToGrid/>
                <w:color w:val="000000"/>
                <w:szCs w:val="24"/>
                <w:lang w:val="bg-BG"/>
              </w:rPr>
              <w:t>8</w:t>
            </w:r>
          </w:p>
        </w:tc>
        <w:tc>
          <w:tcPr>
            <w:tcW w:w="8674" w:type="dxa"/>
            <w:gridSpan w:val="2"/>
            <w:tcBorders>
              <w:top w:val="single" w:sz="4" w:space="0" w:color="auto"/>
              <w:left w:val="nil"/>
              <w:bottom w:val="single" w:sz="4" w:space="0" w:color="auto"/>
              <w:right w:val="single" w:sz="4" w:space="0" w:color="auto"/>
            </w:tcBorders>
            <w:shd w:val="clear" w:color="auto" w:fill="auto"/>
            <w:vAlign w:val="center"/>
            <w:hideMark/>
          </w:tcPr>
          <w:p w14:paraId="57E8C62A" w14:textId="57089120" w:rsidR="00E41634" w:rsidRPr="00E41634" w:rsidRDefault="00E41634" w:rsidP="00E41634">
            <w:pPr>
              <w:jc w:val="center"/>
              <w:rPr>
                <w:rFonts w:ascii="Book Antiqua" w:hAnsi="Book Antiqua"/>
                <w:b/>
                <w:bCs/>
                <w:snapToGrid/>
                <w:color w:val="000000"/>
                <w:szCs w:val="24"/>
                <w:lang w:val="en-US"/>
              </w:rPr>
            </w:pPr>
            <w:r w:rsidRPr="00E41634">
              <w:rPr>
                <w:rFonts w:ascii="Book Antiqua" w:hAnsi="Book Antiqua"/>
                <w:b/>
                <w:bCs/>
                <w:snapToGrid/>
                <w:color w:val="000000"/>
                <w:szCs w:val="24"/>
                <w:lang w:val="bg-BG"/>
              </w:rPr>
              <w:t>СРОКОВЕ ЗА ИЗПЪЛНЕНИЕ НА ПРОЕКТА</w:t>
            </w:r>
            <w:r w:rsidR="00BC75C9">
              <w:rPr>
                <w:rFonts w:ascii="Book Antiqua" w:hAnsi="Book Antiqua"/>
                <w:b/>
                <w:bCs/>
                <w:snapToGrid/>
                <w:color w:val="000000"/>
                <w:szCs w:val="24"/>
                <w:lang w:val="bg-BG"/>
              </w:rPr>
              <w:t xml:space="preserve"> В МЕСЕЦИ</w:t>
            </w:r>
          </w:p>
        </w:tc>
      </w:tr>
      <w:tr w:rsidR="000F3E88" w:rsidRPr="00E41634" w14:paraId="055A272B" w14:textId="77777777" w:rsidTr="00B83D1A">
        <w:trPr>
          <w:trHeight w:val="681"/>
        </w:trPr>
        <w:tc>
          <w:tcPr>
            <w:tcW w:w="80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910AF3" w14:textId="38273D04" w:rsidR="000F3E88" w:rsidRPr="00937594" w:rsidRDefault="000F3E88" w:rsidP="000F3E88">
            <w:pPr>
              <w:rPr>
                <w:rFonts w:ascii="Book Antiqua" w:hAnsi="Book Antiqua"/>
                <w:snapToGrid/>
                <w:color w:val="000000"/>
                <w:szCs w:val="24"/>
                <w:lang w:val="bg-BG"/>
              </w:rPr>
            </w:pPr>
            <w:proofErr w:type="spellStart"/>
            <w:r w:rsidRPr="005828EA">
              <w:t>Предвиждан</w:t>
            </w:r>
            <w:proofErr w:type="spellEnd"/>
            <w:r w:rsidRPr="005828EA">
              <w:t xml:space="preserve"> </w:t>
            </w:r>
            <w:proofErr w:type="spellStart"/>
            <w:r w:rsidRPr="005828EA">
              <w:t>срок</w:t>
            </w:r>
            <w:proofErr w:type="spellEnd"/>
            <w:r w:rsidRPr="005828EA">
              <w:t xml:space="preserve"> </w:t>
            </w:r>
            <w:proofErr w:type="spellStart"/>
            <w:r w:rsidRPr="005828EA">
              <w:t>за</w:t>
            </w:r>
            <w:proofErr w:type="spellEnd"/>
            <w:r w:rsidRPr="005828EA">
              <w:t xml:space="preserve"> </w:t>
            </w:r>
            <w:proofErr w:type="spellStart"/>
            <w:r w:rsidRPr="005828EA">
              <w:t>проектиране</w:t>
            </w:r>
            <w:proofErr w:type="spellEnd"/>
            <w:r w:rsidR="00946F2B">
              <w:rPr>
                <w:lang w:val="bg-BG"/>
              </w:rPr>
              <w:t>, включително възлагане</w:t>
            </w:r>
            <w:r w:rsidRPr="005828EA">
              <w:t xml:space="preserve"> и </w:t>
            </w:r>
            <w:proofErr w:type="spellStart"/>
            <w:r w:rsidRPr="005828EA">
              <w:t>получаване</w:t>
            </w:r>
            <w:proofErr w:type="spellEnd"/>
            <w:r w:rsidRPr="005828EA">
              <w:t xml:space="preserve"> на </w:t>
            </w:r>
            <w:proofErr w:type="spellStart"/>
            <w:r w:rsidRPr="005828EA">
              <w:t>разрешение</w:t>
            </w:r>
            <w:proofErr w:type="spellEnd"/>
            <w:r w:rsidRPr="005828EA">
              <w:t xml:space="preserve"> </w:t>
            </w:r>
            <w:proofErr w:type="spellStart"/>
            <w:r w:rsidRPr="005828EA">
              <w:t>за</w:t>
            </w:r>
            <w:proofErr w:type="spellEnd"/>
            <w:r w:rsidRPr="005828EA">
              <w:t xml:space="preserve"> </w:t>
            </w:r>
            <w:proofErr w:type="spellStart"/>
            <w:r w:rsidRPr="005828EA">
              <w:t>строеж</w:t>
            </w:r>
            <w:proofErr w:type="spellEnd"/>
            <w:r w:rsidRPr="005828EA">
              <w:t xml:space="preserve"> </w:t>
            </w:r>
          </w:p>
        </w:tc>
        <w:tc>
          <w:tcPr>
            <w:tcW w:w="1559" w:type="dxa"/>
            <w:tcBorders>
              <w:top w:val="nil"/>
              <w:left w:val="nil"/>
              <w:bottom w:val="single" w:sz="4" w:space="0" w:color="auto"/>
              <w:right w:val="single" w:sz="4" w:space="0" w:color="auto"/>
            </w:tcBorders>
            <w:shd w:val="clear" w:color="auto" w:fill="auto"/>
            <w:noWrap/>
            <w:vAlign w:val="bottom"/>
            <w:hideMark/>
          </w:tcPr>
          <w:p w14:paraId="4E5DF3AE" w14:textId="77777777" w:rsidR="000F3E88" w:rsidRPr="00E41634" w:rsidRDefault="000F3E88" w:rsidP="000F3E88">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r w:rsidR="000F3E88" w:rsidRPr="00E41634" w14:paraId="7EDECD91" w14:textId="77777777" w:rsidTr="00B83D1A">
        <w:trPr>
          <w:trHeight w:val="681"/>
        </w:trPr>
        <w:tc>
          <w:tcPr>
            <w:tcW w:w="8080" w:type="dxa"/>
            <w:gridSpan w:val="2"/>
            <w:tcBorders>
              <w:top w:val="single" w:sz="4" w:space="0" w:color="auto"/>
              <w:left w:val="single" w:sz="4" w:space="0" w:color="auto"/>
              <w:bottom w:val="single" w:sz="4" w:space="0" w:color="auto"/>
              <w:right w:val="single" w:sz="4" w:space="0" w:color="auto"/>
            </w:tcBorders>
            <w:shd w:val="clear" w:color="auto" w:fill="auto"/>
          </w:tcPr>
          <w:p w14:paraId="7EADFDDD" w14:textId="128C9E07" w:rsidR="000F3E88" w:rsidRPr="00937594" w:rsidRDefault="000F3E88" w:rsidP="000F3E88">
            <w:pPr>
              <w:rPr>
                <w:rFonts w:ascii="Book Antiqua" w:hAnsi="Book Antiqua"/>
                <w:snapToGrid/>
                <w:color w:val="000000"/>
                <w:szCs w:val="24"/>
                <w:lang w:val="bg-BG"/>
              </w:rPr>
            </w:pPr>
            <w:proofErr w:type="spellStart"/>
            <w:r w:rsidRPr="005828EA">
              <w:t>Предвиждан</w:t>
            </w:r>
            <w:proofErr w:type="spellEnd"/>
            <w:r w:rsidRPr="005828EA">
              <w:t xml:space="preserve"> </w:t>
            </w:r>
            <w:proofErr w:type="spellStart"/>
            <w:r w:rsidRPr="005828EA">
              <w:t>срок</w:t>
            </w:r>
            <w:proofErr w:type="spellEnd"/>
            <w:r w:rsidRPr="005828EA">
              <w:t xml:space="preserve"> </w:t>
            </w:r>
            <w:proofErr w:type="spellStart"/>
            <w:r w:rsidRPr="005828EA">
              <w:t>за</w:t>
            </w:r>
            <w:proofErr w:type="spellEnd"/>
            <w:r w:rsidRPr="005828EA">
              <w:t xml:space="preserve"> </w:t>
            </w:r>
            <w:proofErr w:type="spellStart"/>
            <w:r w:rsidRPr="005828EA">
              <w:t>възлагане</w:t>
            </w:r>
            <w:proofErr w:type="spellEnd"/>
            <w:r w:rsidRPr="005828EA">
              <w:t xml:space="preserve"> и </w:t>
            </w:r>
            <w:proofErr w:type="spellStart"/>
            <w:r w:rsidRPr="005828EA">
              <w:t>избор</w:t>
            </w:r>
            <w:proofErr w:type="spellEnd"/>
            <w:r w:rsidRPr="005828EA">
              <w:t xml:space="preserve"> на </w:t>
            </w:r>
            <w:proofErr w:type="spellStart"/>
            <w:r w:rsidRPr="005828EA">
              <w:t>изпълнител</w:t>
            </w:r>
            <w:proofErr w:type="spellEnd"/>
            <w:r w:rsidRPr="005828EA">
              <w:t xml:space="preserve"> на СМР</w:t>
            </w:r>
          </w:p>
        </w:tc>
        <w:tc>
          <w:tcPr>
            <w:tcW w:w="1559" w:type="dxa"/>
            <w:tcBorders>
              <w:top w:val="nil"/>
              <w:left w:val="nil"/>
              <w:bottom w:val="single" w:sz="4" w:space="0" w:color="auto"/>
              <w:right w:val="single" w:sz="4" w:space="0" w:color="auto"/>
            </w:tcBorders>
            <w:shd w:val="clear" w:color="auto" w:fill="auto"/>
            <w:noWrap/>
            <w:vAlign w:val="bottom"/>
          </w:tcPr>
          <w:p w14:paraId="73F0FB1F" w14:textId="77777777" w:rsidR="000F3E88" w:rsidRPr="00E41634" w:rsidRDefault="000F3E88" w:rsidP="000F3E88">
            <w:pPr>
              <w:rPr>
                <w:rFonts w:ascii="Calibri" w:hAnsi="Calibri"/>
                <w:snapToGrid/>
                <w:color w:val="000000"/>
                <w:sz w:val="22"/>
                <w:szCs w:val="22"/>
                <w:lang w:val="en-US"/>
              </w:rPr>
            </w:pPr>
          </w:p>
        </w:tc>
      </w:tr>
      <w:tr w:rsidR="000F3E88" w:rsidRPr="00E41634" w14:paraId="3408E327" w14:textId="77777777" w:rsidTr="00B83D1A">
        <w:trPr>
          <w:trHeight w:val="720"/>
        </w:trPr>
        <w:tc>
          <w:tcPr>
            <w:tcW w:w="80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5FC34B8" w14:textId="545CA129" w:rsidR="000F3E88" w:rsidRPr="00937594" w:rsidRDefault="000F3E88" w:rsidP="000F3E88">
            <w:pPr>
              <w:rPr>
                <w:rFonts w:ascii="Book Antiqua" w:hAnsi="Book Antiqua"/>
                <w:snapToGrid/>
                <w:color w:val="000000"/>
                <w:szCs w:val="24"/>
                <w:lang w:val="bg-BG"/>
              </w:rPr>
            </w:pPr>
            <w:proofErr w:type="spellStart"/>
            <w:r w:rsidRPr="005828EA">
              <w:t>Предвиждан</w:t>
            </w:r>
            <w:proofErr w:type="spellEnd"/>
            <w:r w:rsidRPr="005828EA">
              <w:t xml:space="preserve"> </w:t>
            </w:r>
            <w:proofErr w:type="spellStart"/>
            <w:r w:rsidRPr="005828EA">
              <w:t>срок</w:t>
            </w:r>
            <w:proofErr w:type="spellEnd"/>
            <w:r w:rsidRPr="005828EA">
              <w:t xml:space="preserve"> </w:t>
            </w:r>
            <w:r w:rsidR="00946F2B">
              <w:rPr>
                <w:lang w:val="bg-BG"/>
              </w:rPr>
              <w:t xml:space="preserve">за </w:t>
            </w:r>
            <w:proofErr w:type="spellStart"/>
            <w:r w:rsidRPr="005828EA">
              <w:t>изпълнение</w:t>
            </w:r>
            <w:proofErr w:type="spellEnd"/>
            <w:r w:rsidRPr="005828EA">
              <w:t xml:space="preserve"> на СМР и </w:t>
            </w:r>
            <w:proofErr w:type="spellStart"/>
            <w:r w:rsidRPr="005828EA">
              <w:t>въвеждане</w:t>
            </w:r>
            <w:proofErr w:type="spellEnd"/>
            <w:r w:rsidRPr="005828EA">
              <w:t xml:space="preserve"> в </w:t>
            </w:r>
            <w:proofErr w:type="spellStart"/>
            <w:r w:rsidRPr="005828EA">
              <w:t>експлоатация</w:t>
            </w:r>
            <w:proofErr w:type="spellEnd"/>
          </w:p>
        </w:tc>
        <w:tc>
          <w:tcPr>
            <w:tcW w:w="1559" w:type="dxa"/>
            <w:tcBorders>
              <w:top w:val="nil"/>
              <w:left w:val="nil"/>
              <w:bottom w:val="single" w:sz="4" w:space="0" w:color="auto"/>
              <w:right w:val="single" w:sz="4" w:space="0" w:color="auto"/>
            </w:tcBorders>
            <w:shd w:val="clear" w:color="auto" w:fill="auto"/>
            <w:noWrap/>
            <w:vAlign w:val="bottom"/>
            <w:hideMark/>
          </w:tcPr>
          <w:p w14:paraId="077F2707" w14:textId="77777777" w:rsidR="000F3E88" w:rsidRPr="00E41634" w:rsidRDefault="000F3E88" w:rsidP="000F3E88">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r w:rsidR="00E41634" w:rsidRPr="00E41634" w14:paraId="68C7D568" w14:textId="77777777" w:rsidTr="002A3356">
        <w:trPr>
          <w:trHeight w:val="630"/>
        </w:trPr>
        <w:tc>
          <w:tcPr>
            <w:tcW w:w="8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F1E11" w14:textId="77777777" w:rsidR="00E41634" w:rsidRPr="00937594" w:rsidRDefault="00E41634" w:rsidP="00937594">
            <w:pPr>
              <w:rPr>
                <w:rFonts w:ascii="Book Antiqua" w:hAnsi="Book Antiqua"/>
                <w:snapToGrid/>
                <w:color w:val="000000"/>
                <w:sz w:val="22"/>
                <w:szCs w:val="22"/>
                <w:lang w:val="bg-BG"/>
              </w:rPr>
            </w:pPr>
            <w:r w:rsidRPr="00937594">
              <w:rPr>
                <w:rFonts w:ascii="Book Antiqua" w:hAnsi="Book Antiqua"/>
                <w:snapToGrid/>
                <w:color w:val="000000"/>
                <w:sz w:val="22"/>
                <w:szCs w:val="22"/>
                <w:lang w:val="bg-BG"/>
              </w:rPr>
              <w:t>Общ срок за изпълнение на проекта:</w:t>
            </w:r>
          </w:p>
        </w:tc>
        <w:tc>
          <w:tcPr>
            <w:tcW w:w="1559" w:type="dxa"/>
            <w:tcBorders>
              <w:top w:val="nil"/>
              <w:left w:val="nil"/>
              <w:bottom w:val="single" w:sz="4" w:space="0" w:color="auto"/>
              <w:right w:val="single" w:sz="4" w:space="0" w:color="auto"/>
            </w:tcBorders>
            <w:shd w:val="clear" w:color="auto" w:fill="auto"/>
            <w:noWrap/>
            <w:vAlign w:val="bottom"/>
            <w:hideMark/>
          </w:tcPr>
          <w:p w14:paraId="7D315647" w14:textId="77777777" w:rsidR="00E41634" w:rsidRPr="00E41634" w:rsidRDefault="00E41634" w:rsidP="00E41634">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bl>
    <w:p w14:paraId="2EECBBC1" w14:textId="74ACFF0F" w:rsidR="00893F83" w:rsidRDefault="00893F83" w:rsidP="00242A54">
      <w:pPr>
        <w:jc w:val="both"/>
        <w:rPr>
          <w:rFonts w:ascii="Book Antiqua" w:hAnsi="Book Antiqua"/>
          <w:lang w:val="bg-BG"/>
        </w:rPr>
      </w:pPr>
    </w:p>
    <w:p w14:paraId="2BC1DA09" w14:textId="77777777" w:rsidR="00F55FCA" w:rsidRPr="00CF5B62" w:rsidRDefault="00F55FCA" w:rsidP="00242A54">
      <w:pPr>
        <w:jc w:val="both"/>
        <w:rPr>
          <w:rFonts w:ascii="Book Antiqua" w:hAnsi="Book Antiqua"/>
          <w:lang w:val="bg-BG"/>
        </w:rPr>
      </w:pPr>
    </w:p>
    <w:tbl>
      <w:tblPr>
        <w:tblW w:w="9913" w:type="dxa"/>
        <w:tblCellMar>
          <w:left w:w="70" w:type="dxa"/>
          <w:right w:w="70" w:type="dxa"/>
        </w:tblCellMar>
        <w:tblLook w:val="04A0" w:firstRow="1" w:lastRow="0" w:firstColumn="1" w:lastColumn="0" w:noHBand="0" w:noVBand="1"/>
      </w:tblPr>
      <w:tblGrid>
        <w:gridCol w:w="960"/>
        <w:gridCol w:w="3850"/>
        <w:gridCol w:w="894"/>
        <w:gridCol w:w="850"/>
        <w:gridCol w:w="1591"/>
        <w:gridCol w:w="1768"/>
      </w:tblGrid>
      <w:tr w:rsidR="00893F83" w:rsidRPr="00065498" w14:paraId="599B4B16" w14:textId="77777777" w:rsidTr="003D1447">
        <w:trPr>
          <w:trHeight w:val="66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7FD2310" w14:textId="050F860E" w:rsidR="00893F83" w:rsidRPr="00893F83" w:rsidRDefault="00893F83" w:rsidP="00BC0C16">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2.</w:t>
            </w:r>
            <w:r w:rsidR="00BC0C16">
              <w:rPr>
                <w:rFonts w:ascii="Book Antiqua" w:hAnsi="Book Antiqua" w:cs="Calibri"/>
                <w:b/>
                <w:bCs/>
                <w:snapToGrid/>
                <w:color w:val="000000"/>
                <w:szCs w:val="24"/>
                <w:lang w:val="bg-BG" w:eastAsia="bg-BG"/>
              </w:rPr>
              <w:t>9</w:t>
            </w:r>
          </w:p>
        </w:tc>
        <w:tc>
          <w:tcPr>
            <w:tcW w:w="8953" w:type="dxa"/>
            <w:gridSpan w:val="5"/>
            <w:tcBorders>
              <w:top w:val="single" w:sz="8" w:space="0" w:color="auto"/>
              <w:left w:val="nil"/>
              <w:bottom w:val="single" w:sz="8" w:space="0" w:color="auto"/>
              <w:right w:val="single" w:sz="8" w:space="0" w:color="000000"/>
            </w:tcBorders>
            <w:shd w:val="clear" w:color="auto" w:fill="auto"/>
            <w:vAlign w:val="center"/>
            <w:hideMark/>
          </w:tcPr>
          <w:p w14:paraId="411B5019" w14:textId="04C485A8" w:rsidR="00946F2B" w:rsidRDefault="00946F2B" w:rsidP="00A25824">
            <w:pPr>
              <w:rPr>
                <w:rFonts w:ascii="Book Antiqua" w:hAnsi="Book Antiqua" w:cs="Calibri"/>
                <w:b/>
                <w:bCs/>
                <w:snapToGrid/>
                <w:color w:val="000000"/>
                <w:szCs w:val="24"/>
                <w:lang w:val="bg-BG" w:eastAsia="bg-BG"/>
              </w:rPr>
            </w:pPr>
            <w:r>
              <w:rPr>
                <w:rFonts w:ascii="Book Antiqua" w:hAnsi="Book Antiqua" w:cs="Calibri"/>
                <w:b/>
                <w:bCs/>
                <w:snapToGrid/>
                <w:color w:val="000000"/>
                <w:szCs w:val="24"/>
                <w:lang w:val="bg-BG" w:eastAsia="bg-BG"/>
              </w:rPr>
              <w:t>ПРОЕКТНА ГОТОВНОСТ</w:t>
            </w:r>
          </w:p>
          <w:p w14:paraId="7536FD2B" w14:textId="110327D2" w:rsidR="00893F83" w:rsidRPr="00893F83" w:rsidRDefault="00893F83" w:rsidP="00A25824">
            <w:pP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(моля, отбележете вярното)</w:t>
            </w:r>
          </w:p>
        </w:tc>
      </w:tr>
      <w:tr w:rsidR="00893F83" w:rsidRPr="00893F83" w14:paraId="4ACFB910" w14:textId="77777777" w:rsidTr="003D1447">
        <w:trPr>
          <w:trHeight w:val="660"/>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59C7D8F" w14:textId="02483E40" w:rsidR="00893F83" w:rsidRPr="00893F83" w:rsidRDefault="00893F83" w:rsidP="00893F83">
            <w:pPr>
              <w:jc w:val="center"/>
              <w:rPr>
                <w:rFonts w:ascii="Book Antiqua" w:hAnsi="Book Antiqua" w:cs="Calibri"/>
                <w:b/>
                <w:bCs/>
                <w:snapToGrid/>
                <w:color w:val="000000"/>
                <w:szCs w:val="24"/>
                <w:lang w:val="bg-BG" w:eastAsia="bg-BG"/>
              </w:rPr>
            </w:pPr>
          </w:p>
        </w:tc>
        <w:tc>
          <w:tcPr>
            <w:tcW w:w="894" w:type="dxa"/>
            <w:tcBorders>
              <w:top w:val="nil"/>
              <w:left w:val="nil"/>
              <w:bottom w:val="single" w:sz="8" w:space="0" w:color="auto"/>
              <w:right w:val="single" w:sz="8" w:space="0" w:color="auto"/>
            </w:tcBorders>
            <w:shd w:val="clear" w:color="auto" w:fill="auto"/>
            <w:vAlign w:val="center"/>
            <w:hideMark/>
          </w:tcPr>
          <w:p w14:paraId="4F89A65F"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Да</w:t>
            </w:r>
          </w:p>
        </w:tc>
        <w:tc>
          <w:tcPr>
            <w:tcW w:w="850" w:type="dxa"/>
            <w:tcBorders>
              <w:top w:val="nil"/>
              <w:left w:val="nil"/>
              <w:bottom w:val="single" w:sz="8" w:space="0" w:color="auto"/>
              <w:right w:val="single" w:sz="8" w:space="0" w:color="auto"/>
            </w:tcBorders>
            <w:shd w:val="clear" w:color="auto" w:fill="auto"/>
            <w:vAlign w:val="center"/>
            <w:hideMark/>
          </w:tcPr>
          <w:p w14:paraId="6EC07907"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Не</w:t>
            </w:r>
          </w:p>
        </w:tc>
        <w:tc>
          <w:tcPr>
            <w:tcW w:w="1591" w:type="dxa"/>
            <w:tcBorders>
              <w:top w:val="nil"/>
              <w:left w:val="nil"/>
              <w:bottom w:val="single" w:sz="8" w:space="0" w:color="auto"/>
              <w:right w:val="single" w:sz="8" w:space="0" w:color="auto"/>
            </w:tcBorders>
            <w:shd w:val="clear" w:color="auto" w:fill="auto"/>
            <w:vAlign w:val="center"/>
            <w:hideMark/>
          </w:tcPr>
          <w:p w14:paraId="68EFFEAC"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Неприложимо</w:t>
            </w:r>
          </w:p>
        </w:tc>
        <w:tc>
          <w:tcPr>
            <w:tcW w:w="1768" w:type="dxa"/>
            <w:tcBorders>
              <w:top w:val="nil"/>
              <w:left w:val="nil"/>
              <w:bottom w:val="single" w:sz="8" w:space="0" w:color="auto"/>
              <w:right w:val="single" w:sz="8" w:space="0" w:color="auto"/>
            </w:tcBorders>
            <w:shd w:val="clear" w:color="auto" w:fill="auto"/>
            <w:vAlign w:val="center"/>
            <w:hideMark/>
          </w:tcPr>
          <w:p w14:paraId="5A09F382"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Забележка</w:t>
            </w:r>
          </w:p>
        </w:tc>
      </w:tr>
      <w:tr w:rsidR="00893F83" w:rsidRPr="00893F83" w14:paraId="5A1A91AE" w14:textId="77777777" w:rsidTr="003D144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FB77CD" w14:textId="5D1B907E" w:rsidR="00893F83" w:rsidRPr="00893F83" w:rsidRDefault="00104997" w:rsidP="00841E7F">
            <w:pPr>
              <w:rPr>
                <w:rFonts w:ascii="Book Antiqua" w:hAnsi="Book Antiqua" w:cs="Calibri"/>
                <w:snapToGrid/>
                <w:color w:val="000000"/>
                <w:szCs w:val="24"/>
                <w:lang w:val="bg-BG" w:eastAsia="bg-BG"/>
              </w:rPr>
            </w:pPr>
            <w:bookmarkStart w:id="12" w:name="_Hlk126404873" w:colFirst="2" w:colLast="5"/>
            <w:r>
              <w:rPr>
                <w:rFonts w:ascii="Book Antiqua" w:hAnsi="Book Antiqua" w:cs="Calibri"/>
                <w:snapToGrid/>
                <w:color w:val="000000"/>
                <w:szCs w:val="24"/>
                <w:lang w:val="bg-BG" w:eastAsia="bg-BG"/>
              </w:rPr>
              <w:t>Копие от инвентарна книга</w:t>
            </w:r>
            <w:r w:rsidR="00946F2B">
              <w:rPr>
                <w:rFonts w:ascii="Book Antiqua" w:hAnsi="Book Antiqua" w:cs="Calibri"/>
                <w:snapToGrid/>
                <w:color w:val="000000"/>
                <w:szCs w:val="24"/>
                <w:lang w:val="bg-BG" w:eastAsia="bg-BG"/>
              </w:rPr>
              <w:t>,</w:t>
            </w:r>
            <w:r>
              <w:rPr>
                <w:rFonts w:ascii="Book Antiqua" w:hAnsi="Book Antiqua" w:cs="Calibri"/>
                <w:snapToGrid/>
                <w:color w:val="000000"/>
                <w:szCs w:val="24"/>
                <w:lang w:val="bg-BG" w:eastAsia="bg-BG"/>
              </w:rPr>
              <w:t xml:space="preserve"> в която е заведено уличното осветление като ДМА</w:t>
            </w:r>
          </w:p>
        </w:tc>
        <w:tc>
          <w:tcPr>
            <w:tcW w:w="894" w:type="dxa"/>
            <w:tcBorders>
              <w:top w:val="nil"/>
              <w:left w:val="nil"/>
              <w:bottom w:val="single" w:sz="8" w:space="0" w:color="auto"/>
              <w:right w:val="single" w:sz="8" w:space="0" w:color="auto"/>
            </w:tcBorders>
            <w:shd w:val="clear" w:color="auto" w:fill="auto"/>
            <w:vAlign w:val="center"/>
            <w:hideMark/>
          </w:tcPr>
          <w:p w14:paraId="532FB6E8"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6888CE67"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63632360"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6D511188"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93F83" w:rsidRPr="00937594" w14:paraId="5210E21D" w14:textId="77777777" w:rsidTr="003D1447">
        <w:trPr>
          <w:trHeight w:val="145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FA2B633" w14:textId="2389C585" w:rsidR="00893F83" w:rsidRPr="0034458B" w:rsidRDefault="00C21AAA" w:rsidP="00841E7F">
            <w:pPr>
              <w:rPr>
                <w:rFonts w:ascii="Book Antiqua" w:hAnsi="Book Antiqua" w:cs="Calibri"/>
                <w:snapToGrid/>
                <w:color w:val="000000"/>
                <w:szCs w:val="24"/>
                <w:lang w:val="bg-BG" w:eastAsia="bg-BG"/>
              </w:rPr>
            </w:pPr>
            <w:r w:rsidRPr="00937594">
              <w:rPr>
                <w:rFonts w:ascii="Book Antiqua" w:hAnsi="Book Antiqua" w:cs="Calibri"/>
                <w:snapToGrid/>
                <w:color w:val="000000"/>
                <w:szCs w:val="24"/>
                <w:lang w:val="bg-BG" w:eastAsia="bg-BG"/>
              </w:rPr>
              <w:t xml:space="preserve">Решение на Общинския съвет, с което се изразява съгласие за кандидатстване и съфинансиране </w:t>
            </w:r>
            <w:r w:rsidRPr="0034458B">
              <w:rPr>
                <w:rFonts w:ascii="Book Antiqua" w:hAnsi="Book Antiqua" w:cs="Calibri"/>
                <w:snapToGrid/>
                <w:color w:val="000000"/>
                <w:szCs w:val="24"/>
                <w:lang w:val="bg-BG" w:eastAsia="bg-BG"/>
              </w:rPr>
              <w:t>на</w:t>
            </w:r>
            <w:r w:rsidRPr="00937594">
              <w:rPr>
                <w:rFonts w:ascii="Book Antiqua" w:hAnsi="Book Antiqua" w:cs="Calibri"/>
                <w:snapToGrid/>
                <w:color w:val="000000"/>
                <w:szCs w:val="24"/>
                <w:lang w:val="bg-BG" w:eastAsia="bg-BG"/>
              </w:rPr>
              <w:t xml:space="preserve"> </w:t>
            </w:r>
            <w:r w:rsidR="00EF2646" w:rsidRPr="0034458B">
              <w:rPr>
                <w:rFonts w:ascii="Book Antiqua" w:hAnsi="Book Antiqua" w:cs="Calibri"/>
                <w:snapToGrid/>
                <w:color w:val="000000"/>
                <w:szCs w:val="24"/>
                <w:lang w:val="bg-BG" w:eastAsia="bg-BG"/>
              </w:rPr>
              <w:t xml:space="preserve">необходимите дейности извън </w:t>
            </w:r>
            <w:r w:rsidR="00946F2B">
              <w:rPr>
                <w:rFonts w:ascii="Book Antiqua" w:hAnsi="Book Antiqua" w:cs="Calibri"/>
                <w:snapToGrid/>
                <w:color w:val="000000"/>
                <w:szCs w:val="24"/>
                <w:lang w:val="en-US" w:eastAsia="bg-BG"/>
              </w:rPr>
              <w:t xml:space="preserve"> </w:t>
            </w:r>
            <w:r w:rsidR="00946F2B">
              <w:rPr>
                <w:rFonts w:ascii="Book Antiqua" w:hAnsi="Book Antiqua" w:cs="Calibri"/>
                <w:snapToGrid/>
                <w:color w:val="000000"/>
                <w:szCs w:val="24"/>
                <w:lang w:val="bg-BG" w:eastAsia="bg-BG"/>
              </w:rPr>
              <w:t>мерките за енергийна ефективност</w:t>
            </w:r>
            <w:r w:rsidR="00EF2646" w:rsidRPr="0034458B">
              <w:rPr>
                <w:rFonts w:ascii="Book Antiqua" w:hAnsi="Book Antiqua" w:cs="Calibri"/>
                <w:snapToGrid/>
                <w:color w:val="000000"/>
                <w:szCs w:val="24"/>
                <w:lang w:val="bg-BG" w:eastAsia="bg-BG"/>
              </w:rPr>
              <w:t xml:space="preserve"> за </w:t>
            </w:r>
            <w:r w:rsidRPr="00937594">
              <w:rPr>
                <w:rFonts w:ascii="Book Antiqua" w:hAnsi="Book Antiqua" w:cs="Calibri"/>
                <w:snapToGrid/>
                <w:color w:val="000000"/>
                <w:szCs w:val="24"/>
                <w:lang w:val="bg-BG" w:eastAsia="bg-BG"/>
              </w:rPr>
              <w:t xml:space="preserve">конкретното проектно предложение (заверено копие) </w:t>
            </w:r>
          </w:p>
        </w:tc>
        <w:tc>
          <w:tcPr>
            <w:tcW w:w="894" w:type="dxa"/>
            <w:tcBorders>
              <w:top w:val="nil"/>
              <w:left w:val="nil"/>
              <w:bottom w:val="single" w:sz="8" w:space="0" w:color="auto"/>
              <w:right w:val="single" w:sz="8" w:space="0" w:color="auto"/>
            </w:tcBorders>
            <w:shd w:val="clear" w:color="auto" w:fill="auto"/>
            <w:vAlign w:val="center"/>
            <w:hideMark/>
          </w:tcPr>
          <w:p w14:paraId="6034A1FC" w14:textId="77777777" w:rsidR="00893F83" w:rsidRPr="00937594" w:rsidRDefault="00893F83" w:rsidP="00893F83">
            <w:pPr>
              <w:jc w:val="center"/>
              <w:rPr>
                <w:rFonts w:ascii="Book Antiqua" w:hAnsi="Book Antiqua" w:cs="Calibri"/>
                <w:b/>
                <w:bCs/>
                <w:snapToGrid/>
                <w:color w:val="000000"/>
                <w:szCs w:val="24"/>
                <w:lang w:val="bg-BG" w:eastAsia="bg-BG"/>
              </w:rPr>
            </w:pPr>
            <w:r w:rsidRPr="0034458B">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5E372A1F" w14:textId="77777777" w:rsidR="00893F83" w:rsidRPr="00937594" w:rsidRDefault="00893F83" w:rsidP="00893F83">
            <w:pPr>
              <w:jc w:val="center"/>
              <w:rPr>
                <w:rFonts w:ascii="Book Antiqua" w:hAnsi="Book Antiqua" w:cs="Calibri"/>
                <w:b/>
                <w:bCs/>
                <w:snapToGrid/>
                <w:color w:val="000000"/>
                <w:szCs w:val="24"/>
                <w:lang w:val="bg-BG" w:eastAsia="bg-BG"/>
              </w:rPr>
            </w:pPr>
            <w:r w:rsidRPr="00937594">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0557BE7B" w14:textId="77777777" w:rsidR="00893F83" w:rsidRPr="00937594" w:rsidRDefault="00893F83" w:rsidP="00893F83">
            <w:pPr>
              <w:jc w:val="center"/>
              <w:rPr>
                <w:rFonts w:ascii="Book Antiqua" w:hAnsi="Book Antiqua" w:cs="Calibri"/>
                <w:b/>
                <w:bCs/>
                <w:snapToGrid/>
                <w:color w:val="000000"/>
                <w:szCs w:val="24"/>
                <w:lang w:val="bg-BG" w:eastAsia="bg-BG"/>
              </w:rPr>
            </w:pPr>
            <w:r w:rsidRPr="00937594">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123338A6" w14:textId="77777777" w:rsidR="00893F83" w:rsidRPr="00937594" w:rsidRDefault="00893F83" w:rsidP="00893F83">
            <w:pPr>
              <w:jc w:val="center"/>
              <w:rPr>
                <w:rFonts w:ascii="Book Antiqua" w:hAnsi="Book Antiqua" w:cs="Calibri"/>
                <w:b/>
                <w:bCs/>
                <w:snapToGrid/>
                <w:color w:val="000000"/>
                <w:szCs w:val="24"/>
                <w:lang w:val="bg-BG" w:eastAsia="bg-BG"/>
              </w:rPr>
            </w:pPr>
            <w:r w:rsidRPr="00937594">
              <w:rPr>
                <w:rFonts w:ascii="Book Antiqua" w:hAnsi="Book Antiqua" w:cs="Calibri"/>
                <w:b/>
                <w:bCs/>
                <w:snapToGrid/>
                <w:color w:val="000000"/>
                <w:szCs w:val="24"/>
                <w:lang w:val="bg-BG" w:eastAsia="bg-BG"/>
              </w:rPr>
              <w:t> </w:t>
            </w:r>
          </w:p>
        </w:tc>
      </w:tr>
      <w:tr w:rsidR="007E44F2" w:rsidRPr="00893F83" w14:paraId="0887AE3D" w14:textId="77777777" w:rsidTr="003D1447">
        <w:trPr>
          <w:trHeight w:val="1411"/>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493D66AB" w14:textId="5ECC6F3B" w:rsidR="007E44F2" w:rsidRPr="00893F83" w:rsidRDefault="00B30187" w:rsidP="006D2A7E">
            <w:pPr>
              <w:rPr>
                <w:rFonts w:ascii="Book Antiqua" w:hAnsi="Book Antiqua" w:cs="Calibri"/>
                <w:snapToGrid/>
                <w:color w:val="000000"/>
                <w:szCs w:val="24"/>
                <w:lang w:val="bg-BG" w:eastAsia="bg-BG"/>
              </w:rPr>
            </w:pPr>
            <w:r w:rsidRPr="00410B5B">
              <w:rPr>
                <w:rFonts w:ascii="Book Antiqua" w:hAnsi="Book Antiqua" w:cs="Calibri"/>
                <w:snapToGrid/>
                <w:szCs w:val="24"/>
                <w:lang w:val="bg-BG" w:eastAsia="bg-BG"/>
              </w:rPr>
              <w:t>Доклад от о</w:t>
            </w:r>
            <w:r w:rsidR="007E44F2" w:rsidRPr="00410B5B">
              <w:rPr>
                <w:rFonts w:ascii="Book Antiqua" w:hAnsi="Book Antiqua" w:cs="Calibri"/>
                <w:snapToGrid/>
                <w:szCs w:val="24"/>
                <w:lang w:val="bg-BG" w:eastAsia="bg-BG"/>
              </w:rPr>
              <w:t>бследване</w:t>
            </w:r>
            <w:r w:rsidR="003412A7" w:rsidRPr="00410B5B">
              <w:rPr>
                <w:rFonts w:ascii="Book Antiqua" w:hAnsi="Book Antiqua" w:cs="Calibri"/>
                <w:snapToGrid/>
                <w:szCs w:val="24"/>
                <w:lang w:val="bg-BG" w:eastAsia="bg-BG"/>
              </w:rPr>
              <w:t xml:space="preserve"> за енергийна ефективност на външно изкуствено осветление </w:t>
            </w:r>
            <w:r w:rsidRPr="00410B5B">
              <w:rPr>
                <w:rFonts w:ascii="Book Antiqua" w:hAnsi="Book Antiqua" w:cs="Calibri"/>
                <w:snapToGrid/>
                <w:szCs w:val="24"/>
                <w:lang w:val="bg-BG" w:eastAsia="bg-BG"/>
              </w:rPr>
              <w:t xml:space="preserve">и резюме </w:t>
            </w:r>
            <w:r w:rsidR="001D753E" w:rsidRPr="00410B5B">
              <w:rPr>
                <w:rFonts w:ascii="Book Antiqua" w:hAnsi="Book Antiqua" w:cs="Calibri"/>
                <w:snapToGrid/>
                <w:szCs w:val="24"/>
                <w:lang w:val="bg-BG" w:eastAsia="bg-BG"/>
              </w:rPr>
              <w:t>по смисъла на чл. 16 от Наредба № Е-РД-04-05 от 8 септември 2016 г.</w:t>
            </w:r>
          </w:p>
        </w:tc>
        <w:tc>
          <w:tcPr>
            <w:tcW w:w="894" w:type="dxa"/>
            <w:tcBorders>
              <w:top w:val="nil"/>
              <w:left w:val="nil"/>
              <w:bottom w:val="single" w:sz="4" w:space="0" w:color="auto"/>
              <w:right w:val="single" w:sz="8" w:space="0" w:color="auto"/>
            </w:tcBorders>
            <w:shd w:val="clear" w:color="auto" w:fill="auto"/>
            <w:vAlign w:val="center"/>
          </w:tcPr>
          <w:p w14:paraId="53988A22" w14:textId="77777777" w:rsidR="007E44F2" w:rsidRPr="00893F83" w:rsidRDefault="007E44F2"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1DF8164A" w14:textId="77777777" w:rsidR="007E44F2" w:rsidRPr="00893F83" w:rsidRDefault="007E44F2" w:rsidP="00893F83">
            <w:pPr>
              <w:jc w:val="center"/>
              <w:rPr>
                <w:rFonts w:ascii="Book Antiqua" w:hAnsi="Book Antiqua" w:cs="Calibri"/>
                <w:b/>
                <w:bCs/>
                <w:snapToGrid/>
                <w:color w:val="000000"/>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tcPr>
          <w:p w14:paraId="517BE9DA" w14:textId="77777777" w:rsidR="007E44F2" w:rsidRPr="00893F83" w:rsidRDefault="007E44F2" w:rsidP="00893F83">
            <w:pPr>
              <w:jc w:val="center"/>
              <w:rPr>
                <w:rFonts w:ascii="Book Antiqua" w:hAnsi="Book Antiqua" w:cs="Calibri"/>
                <w:b/>
                <w:bCs/>
                <w:snapToGrid/>
                <w:color w:val="000000"/>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tcPr>
          <w:p w14:paraId="19C7294A" w14:textId="77777777" w:rsidR="007E44F2" w:rsidRPr="00893F83" w:rsidRDefault="007E44F2" w:rsidP="00893F83">
            <w:pPr>
              <w:jc w:val="center"/>
              <w:rPr>
                <w:rFonts w:ascii="Book Antiqua" w:hAnsi="Book Antiqua" w:cs="Calibri"/>
                <w:b/>
                <w:bCs/>
                <w:snapToGrid/>
                <w:color w:val="000000"/>
                <w:szCs w:val="24"/>
                <w:lang w:val="bg-BG" w:eastAsia="bg-BG"/>
              </w:rPr>
            </w:pPr>
          </w:p>
        </w:tc>
      </w:tr>
      <w:tr w:rsidR="00B30187" w:rsidRPr="00893F83" w14:paraId="15024076" w14:textId="77777777" w:rsidTr="00410B5B">
        <w:trPr>
          <w:trHeight w:val="1110"/>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46A2982C" w14:textId="592D119E" w:rsidR="00B30187" w:rsidRPr="00622D5D" w:rsidRDefault="00B30187" w:rsidP="006D2A7E">
            <w:pPr>
              <w:rPr>
                <w:rFonts w:ascii="Book Antiqua" w:hAnsi="Book Antiqua" w:cs="Calibri"/>
                <w:snapToGrid/>
                <w:color w:val="000000"/>
                <w:szCs w:val="24"/>
                <w:lang w:val="bg-BG" w:eastAsia="bg-BG"/>
              </w:rPr>
            </w:pPr>
            <w:r w:rsidRPr="00622D5D">
              <w:rPr>
                <w:rFonts w:ascii="Book Antiqua" w:hAnsi="Book Antiqua" w:cs="Calibri"/>
                <w:snapToGrid/>
                <w:color w:val="000000"/>
                <w:szCs w:val="24"/>
                <w:lang w:val="bg-BG" w:eastAsia="bg-BG"/>
              </w:rPr>
              <w:t>Карта на населеното/</w:t>
            </w:r>
            <w:proofErr w:type="spellStart"/>
            <w:r w:rsidRPr="00622D5D">
              <w:rPr>
                <w:rFonts w:ascii="Book Antiqua" w:hAnsi="Book Antiqua" w:cs="Calibri"/>
                <w:snapToGrid/>
                <w:color w:val="000000"/>
                <w:szCs w:val="24"/>
                <w:lang w:val="bg-BG" w:eastAsia="bg-BG"/>
              </w:rPr>
              <w:t>ите</w:t>
            </w:r>
            <w:proofErr w:type="spellEnd"/>
            <w:r w:rsidRPr="00622D5D">
              <w:rPr>
                <w:rFonts w:ascii="Book Antiqua" w:hAnsi="Book Antiqua" w:cs="Calibri"/>
                <w:snapToGrid/>
                <w:color w:val="000000"/>
                <w:szCs w:val="24"/>
                <w:lang w:val="bg-BG" w:eastAsia="bg-BG"/>
              </w:rPr>
              <w:t xml:space="preserve"> място/места, с отбелязване в цвят на обекта/</w:t>
            </w:r>
            <w:proofErr w:type="spellStart"/>
            <w:r w:rsidRPr="00622D5D">
              <w:rPr>
                <w:rFonts w:ascii="Book Antiqua" w:hAnsi="Book Antiqua" w:cs="Calibri"/>
                <w:snapToGrid/>
                <w:color w:val="000000"/>
                <w:szCs w:val="24"/>
                <w:lang w:val="bg-BG" w:eastAsia="bg-BG"/>
              </w:rPr>
              <w:t>ите</w:t>
            </w:r>
            <w:proofErr w:type="spellEnd"/>
            <w:r w:rsidRPr="00622D5D">
              <w:rPr>
                <w:rFonts w:ascii="Book Antiqua" w:hAnsi="Book Antiqua" w:cs="Calibri"/>
                <w:snapToGrid/>
                <w:color w:val="000000"/>
                <w:szCs w:val="24"/>
                <w:lang w:val="bg-BG" w:eastAsia="bg-BG"/>
              </w:rPr>
              <w:t xml:space="preserve"> на интервенция по проекта</w:t>
            </w:r>
          </w:p>
        </w:tc>
        <w:tc>
          <w:tcPr>
            <w:tcW w:w="894" w:type="dxa"/>
            <w:tcBorders>
              <w:top w:val="nil"/>
              <w:left w:val="nil"/>
              <w:bottom w:val="single" w:sz="4" w:space="0" w:color="auto"/>
              <w:right w:val="single" w:sz="8" w:space="0" w:color="auto"/>
            </w:tcBorders>
            <w:shd w:val="clear" w:color="auto" w:fill="auto"/>
            <w:vAlign w:val="center"/>
          </w:tcPr>
          <w:p w14:paraId="66B4A135" w14:textId="77777777" w:rsidR="00B30187" w:rsidRPr="00893F83" w:rsidRDefault="00B30187"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3A995295" w14:textId="77777777" w:rsidR="00B30187" w:rsidRPr="00893F83" w:rsidRDefault="00B30187" w:rsidP="00893F83">
            <w:pPr>
              <w:jc w:val="center"/>
              <w:rPr>
                <w:rFonts w:ascii="Book Antiqua" w:hAnsi="Book Antiqua" w:cs="Calibri"/>
                <w:b/>
                <w:bCs/>
                <w:snapToGrid/>
                <w:color w:val="000000"/>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tcPr>
          <w:p w14:paraId="27020049" w14:textId="77777777" w:rsidR="00B30187" w:rsidRPr="00893F83" w:rsidRDefault="00B30187" w:rsidP="00893F83">
            <w:pPr>
              <w:jc w:val="center"/>
              <w:rPr>
                <w:rFonts w:ascii="Book Antiqua" w:hAnsi="Book Antiqua" w:cs="Calibri"/>
                <w:b/>
                <w:bCs/>
                <w:snapToGrid/>
                <w:color w:val="000000"/>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tcPr>
          <w:p w14:paraId="12D1C86A" w14:textId="77777777" w:rsidR="00B30187" w:rsidRPr="00893F83" w:rsidRDefault="00B30187" w:rsidP="00893F83">
            <w:pPr>
              <w:jc w:val="center"/>
              <w:rPr>
                <w:rFonts w:ascii="Book Antiqua" w:hAnsi="Book Antiqua" w:cs="Calibri"/>
                <w:b/>
                <w:bCs/>
                <w:snapToGrid/>
                <w:color w:val="000000"/>
                <w:szCs w:val="24"/>
                <w:lang w:val="bg-BG" w:eastAsia="bg-BG"/>
              </w:rPr>
            </w:pPr>
          </w:p>
        </w:tc>
      </w:tr>
      <w:tr w:rsidR="00622D5D" w:rsidRPr="00893F83" w14:paraId="0D9773C7" w14:textId="77777777" w:rsidTr="00622D5D">
        <w:trPr>
          <w:trHeight w:val="662"/>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4CD86645" w14:textId="7417DE30" w:rsidR="00622D5D" w:rsidRPr="00622D5D" w:rsidRDefault="00622D5D" w:rsidP="006D2A7E">
            <w:pPr>
              <w:rPr>
                <w:rFonts w:ascii="Book Antiqua" w:hAnsi="Book Antiqua" w:cs="Calibri"/>
                <w:snapToGrid/>
                <w:color w:val="FF0000"/>
                <w:szCs w:val="24"/>
                <w:lang w:val="bg-BG" w:eastAsia="bg-BG"/>
              </w:rPr>
            </w:pPr>
            <w:proofErr w:type="spellStart"/>
            <w:r w:rsidRPr="00640C8E">
              <w:rPr>
                <w:rFonts w:ascii="Book Antiqua" w:hAnsi="Book Antiqua"/>
                <w:szCs w:val="24"/>
                <w:lang w:eastAsia="ar-SA"/>
              </w:rPr>
              <w:t>Документ</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от</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който</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да</w:t>
            </w:r>
            <w:proofErr w:type="spellEnd"/>
            <w:r w:rsidRPr="00640C8E">
              <w:rPr>
                <w:rFonts w:ascii="Book Antiqua" w:hAnsi="Book Antiqua"/>
                <w:szCs w:val="24"/>
                <w:lang w:eastAsia="ar-SA"/>
              </w:rPr>
              <w:t xml:space="preserve"> е </w:t>
            </w:r>
            <w:proofErr w:type="spellStart"/>
            <w:r w:rsidRPr="00640C8E">
              <w:rPr>
                <w:rFonts w:ascii="Book Antiqua" w:hAnsi="Book Antiqua"/>
                <w:szCs w:val="24"/>
                <w:lang w:eastAsia="ar-SA"/>
              </w:rPr>
              <w:t>видно</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че</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системата</w:t>
            </w:r>
            <w:proofErr w:type="spellEnd"/>
            <w:r w:rsidRPr="00640C8E">
              <w:rPr>
                <w:rFonts w:ascii="Book Antiqua" w:hAnsi="Book Antiqua"/>
                <w:szCs w:val="24"/>
                <w:lang w:eastAsia="ar-SA"/>
              </w:rPr>
              <w:t>/</w:t>
            </w:r>
            <w:proofErr w:type="spellStart"/>
            <w:r w:rsidRPr="00640C8E">
              <w:rPr>
                <w:rFonts w:ascii="Book Antiqua" w:hAnsi="Book Antiqua"/>
                <w:szCs w:val="24"/>
                <w:lang w:eastAsia="ar-SA"/>
              </w:rPr>
              <w:t>ите</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за</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външно</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изкуствено</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осветление</w:t>
            </w:r>
            <w:proofErr w:type="spellEnd"/>
            <w:r w:rsidR="00582A99" w:rsidRPr="00640C8E">
              <w:rPr>
                <w:rFonts w:ascii="Book Antiqua" w:hAnsi="Book Antiqua"/>
                <w:szCs w:val="24"/>
                <w:lang w:val="bg-BG" w:eastAsia="ar-SA"/>
              </w:rPr>
              <w:t>, включени в обхвата на настоящия проект,</w:t>
            </w:r>
            <w:r w:rsidRPr="00640C8E">
              <w:rPr>
                <w:rFonts w:ascii="Book Antiqua" w:hAnsi="Book Antiqua"/>
                <w:szCs w:val="24"/>
                <w:lang w:eastAsia="ar-SA"/>
              </w:rPr>
              <w:t xml:space="preserve"> е в </w:t>
            </w:r>
            <w:proofErr w:type="spellStart"/>
            <w:r w:rsidRPr="00640C8E">
              <w:rPr>
                <w:rFonts w:ascii="Book Antiqua" w:hAnsi="Book Antiqua"/>
                <w:szCs w:val="24"/>
                <w:lang w:eastAsia="ar-SA"/>
              </w:rPr>
              <w:t>имот</w:t>
            </w:r>
            <w:proofErr w:type="spellEnd"/>
            <w:r w:rsidRPr="00640C8E">
              <w:rPr>
                <w:rFonts w:ascii="Book Antiqua" w:hAnsi="Book Antiqua"/>
                <w:szCs w:val="24"/>
                <w:lang w:eastAsia="ar-SA"/>
              </w:rPr>
              <w:t xml:space="preserve">/и - </w:t>
            </w:r>
            <w:proofErr w:type="spellStart"/>
            <w:r w:rsidRPr="00640C8E">
              <w:rPr>
                <w:rFonts w:ascii="Book Antiqua" w:hAnsi="Book Antiqua"/>
                <w:szCs w:val="24"/>
                <w:lang w:eastAsia="ar-SA"/>
              </w:rPr>
              <w:t>публична</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общинска</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собственост</w:t>
            </w:r>
            <w:proofErr w:type="spellEnd"/>
          </w:p>
        </w:tc>
        <w:tc>
          <w:tcPr>
            <w:tcW w:w="894" w:type="dxa"/>
            <w:tcBorders>
              <w:top w:val="nil"/>
              <w:left w:val="nil"/>
              <w:bottom w:val="single" w:sz="4" w:space="0" w:color="auto"/>
              <w:right w:val="single" w:sz="8" w:space="0" w:color="auto"/>
            </w:tcBorders>
            <w:shd w:val="clear" w:color="auto" w:fill="auto"/>
            <w:vAlign w:val="center"/>
          </w:tcPr>
          <w:p w14:paraId="24D83CCF" w14:textId="77777777" w:rsidR="00622D5D" w:rsidRPr="00893F83" w:rsidRDefault="00622D5D"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16A19F94" w14:textId="77777777" w:rsidR="00622D5D" w:rsidRPr="00893F83" w:rsidRDefault="00622D5D" w:rsidP="00893F83">
            <w:pPr>
              <w:jc w:val="center"/>
              <w:rPr>
                <w:rFonts w:ascii="Book Antiqua" w:hAnsi="Book Antiqua" w:cs="Calibri"/>
                <w:b/>
                <w:bCs/>
                <w:snapToGrid/>
                <w:color w:val="000000"/>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tcPr>
          <w:p w14:paraId="5173A417" w14:textId="77777777" w:rsidR="00622D5D" w:rsidRPr="00893F83" w:rsidRDefault="00622D5D" w:rsidP="00893F83">
            <w:pPr>
              <w:jc w:val="center"/>
              <w:rPr>
                <w:rFonts w:ascii="Book Antiqua" w:hAnsi="Book Antiqua" w:cs="Calibri"/>
                <w:b/>
                <w:bCs/>
                <w:snapToGrid/>
                <w:color w:val="000000"/>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tcPr>
          <w:p w14:paraId="5C6AF074" w14:textId="77777777" w:rsidR="00622D5D" w:rsidRPr="00893F83" w:rsidRDefault="00622D5D" w:rsidP="00893F83">
            <w:pPr>
              <w:jc w:val="center"/>
              <w:rPr>
                <w:rFonts w:ascii="Book Antiqua" w:hAnsi="Book Antiqua" w:cs="Calibri"/>
                <w:b/>
                <w:bCs/>
                <w:snapToGrid/>
                <w:color w:val="000000"/>
                <w:szCs w:val="24"/>
                <w:lang w:val="bg-BG" w:eastAsia="bg-BG"/>
              </w:rPr>
            </w:pPr>
          </w:p>
        </w:tc>
      </w:tr>
      <w:tr w:rsidR="00622D5D" w:rsidRPr="00893F83" w14:paraId="62B64B5D" w14:textId="77777777" w:rsidTr="00622D5D">
        <w:trPr>
          <w:trHeight w:val="662"/>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07261CBA" w14:textId="4785DCC8" w:rsidR="00622D5D" w:rsidRPr="00622D5D" w:rsidRDefault="00622D5D" w:rsidP="006D2A7E">
            <w:pPr>
              <w:rPr>
                <w:rFonts w:ascii="Book Antiqua" w:hAnsi="Book Antiqua"/>
                <w:color w:val="FF0000"/>
                <w:szCs w:val="24"/>
                <w:lang w:val="bg-BG" w:eastAsia="ar-SA"/>
              </w:rPr>
            </w:pPr>
            <w:proofErr w:type="spellStart"/>
            <w:r w:rsidRPr="00640C8E">
              <w:rPr>
                <w:rFonts w:ascii="Book Antiqua" w:hAnsi="Book Antiqua"/>
                <w:szCs w:val="24"/>
                <w:lang w:eastAsia="ar-SA"/>
              </w:rPr>
              <w:t>Декларация</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че</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кандидатът</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попада</w:t>
            </w:r>
            <w:proofErr w:type="spellEnd"/>
            <w:r w:rsidRPr="00640C8E">
              <w:rPr>
                <w:rFonts w:ascii="Book Antiqua" w:hAnsi="Book Antiqua"/>
                <w:szCs w:val="24"/>
                <w:lang w:eastAsia="ar-SA"/>
              </w:rPr>
              <w:t xml:space="preserve"> в </w:t>
            </w:r>
            <w:proofErr w:type="spellStart"/>
            <w:r w:rsidRPr="00640C8E">
              <w:rPr>
                <w:rFonts w:ascii="Book Antiqua" w:hAnsi="Book Antiqua"/>
                <w:szCs w:val="24"/>
                <w:lang w:eastAsia="ar-SA"/>
              </w:rPr>
              <w:t>условията</w:t>
            </w:r>
            <w:proofErr w:type="spellEnd"/>
            <w:r w:rsidRPr="00640C8E">
              <w:rPr>
                <w:rFonts w:ascii="Book Antiqua" w:hAnsi="Book Antiqua"/>
                <w:szCs w:val="24"/>
                <w:lang w:eastAsia="ar-SA"/>
              </w:rPr>
              <w:t xml:space="preserve"> на </w:t>
            </w:r>
            <w:proofErr w:type="spellStart"/>
            <w:r w:rsidRPr="00640C8E">
              <w:rPr>
                <w:rFonts w:ascii="Book Antiqua" w:hAnsi="Book Antiqua"/>
                <w:szCs w:val="24"/>
                <w:lang w:eastAsia="ar-SA"/>
              </w:rPr>
              <w:t>чл</w:t>
            </w:r>
            <w:proofErr w:type="spellEnd"/>
            <w:r w:rsidRPr="00640C8E">
              <w:rPr>
                <w:rFonts w:ascii="Book Antiqua" w:hAnsi="Book Antiqua"/>
                <w:szCs w:val="24"/>
                <w:lang w:eastAsia="ar-SA"/>
              </w:rPr>
              <w:t xml:space="preserve">. 30, </w:t>
            </w:r>
            <w:proofErr w:type="spellStart"/>
            <w:r w:rsidRPr="00640C8E">
              <w:rPr>
                <w:rFonts w:ascii="Book Antiqua" w:hAnsi="Book Antiqua"/>
                <w:szCs w:val="24"/>
                <w:lang w:eastAsia="ar-SA"/>
              </w:rPr>
              <w:t>ал</w:t>
            </w:r>
            <w:proofErr w:type="spellEnd"/>
            <w:r w:rsidRPr="00640C8E">
              <w:rPr>
                <w:rFonts w:ascii="Book Antiqua" w:hAnsi="Book Antiqua"/>
                <w:szCs w:val="24"/>
                <w:lang w:eastAsia="ar-SA"/>
              </w:rPr>
              <w:t xml:space="preserve">. 4 </w:t>
            </w:r>
            <w:proofErr w:type="spellStart"/>
            <w:r w:rsidRPr="00640C8E">
              <w:rPr>
                <w:rFonts w:ascii="Book Antiqua" w:hAnsi="Book Antiqua"/>
                <w:szCs w:val="24"/>
                <w:lang w:eastAsia="ar-SA"/>
              </w:rPr>
              <w:t>от</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Закона</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за</w:t>
            </w:r>
            <w:proofErr w:type="spellEnd"/>
            <w:r w:rsidRPr="00640C8E">
              <w:rPr>
                <w:rFonts w:ascii="Book Antiqua" w:hAnsi="Book Antiqua"/>
                <w:szCs w:val="24"/>
                <w:lang w:eastAsia="ar-SA"/>
              </w:rPr>
              <w:t xml:space="preserve"> </w:t>
            </w:r>
            <w:proofErr w:type="spellStart"/>
            <w:r w:rsidRPr="00640C8E">
              <w:rPr>
                <w:rFonts w:ascii="Book Antiqua" w:hAnsi="Book Antiqua"/>
                <w:szCs w:val="24"/>
                <w:lang w:eastAsia="ar-SA"/>
              </w:rPr>
              <w:t>пътищата</w:t>
            </w:r>
            <w:proofErr w:type="spellEnd"/>
            <w:r w:rsidRPr="00640C8E">
              <w:rPr>
                <w:rFonts w:ascii="Book Antiqua" w:hAnsi="Book Antiqua"/>
                <w:szCs w:val="24"/>
                <w:lang w:val="bg-BG" w:eastAsia="ar-SA"/>
              </w:rPr>
              <w:t xml:space="preserve"> – ако е приложимо</w:t>
            </w:r>
          </w:p>
        </w:tc>
        <w:tc>
          <w:tcPr>
            <w:tcW w:w="894" w:type="dxa"/>
            <w:tcBorders>
              <w:top w:val="nil"/>
              <w:left w:val="nil"/>
              <w:bottom w:val="single" w:sz="4" w:space="0" w:color="auto"/>
              <w:right w:val="single" w:sz="8" w:space="0" w:color="auto"/>
            </w:tcBorders>
            <w:shd w:val="clear" w:color="auto" w:fill="auto"/>
            <w:vAlign w:val="center"/>
          </w:tcPr>
          <w:p w14:paraId="5C28ADF6" w14:textId="77777777" w:rsidR="00622D5D" w:rsidRPr="00893F83" w:rsidRDefault="00622D5D"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1FA69E85" w14:textId="77777777" w:rsidR="00622D5D" w:rsidRPr="00893F83" w:rsidRDefault="00622D5D" w:rsidP="00893F83">
            <w:pPr>
              <w:jc w:val="center"/>
              <w:rPr>
                <w:rFonts w:ascii="Book Antiqua" w:hAnsi="Book Antiqua" w:cs="Calibri"/>
                <w:b/>
                <w:bCs/>
                <w:snapToGrid/>
                <w:color w:val="000000"/>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tcPr>
          <w:p w14:paraId="561C1A39" w14:textId="77777777" w:rsidR="00622D5D" w:rsidRPr="00893F83" w:rsidRDefault="00622D5D" w:rsidP="00893F83">
            <w:pPr>
              <w:jc w:val="center"/>
              <w:rPr>
                <w:rFonts w:ascii="Book Antiqua" w:hAnsi="Book Antiqua" w:cs="Calibri"/>
                <w:b/>
                <w:bCs/>
                <w:snapToGrid/>
                <w:color w:val="000000"/>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tcPr>
          <w:p w14:paraId="0F26E89B" w14:textId="77777777" w:rsidR="00622D5D" w:rsidRPr="00893F83" w:rsidRDefault="00622D5D" w:rsidP="00893F83">
            <w:pPr>
              <w:jc w:val="center"/>
              <w:rPr>
                <w:rFonts w:ascii="Book Antiqua" w:hAnsi="Book Antiqua" w:cs="Calibri"/>
                <w:b/>
                <w:bCs/>
                <w:snapToGrid/>
                <w:color w:val="000000"/>
                <w:szCs w:val="24"/>
                <w:lang w:val="bg-BG" w:eastAsia="bg-BG"/>
              </w:rPr>
            </w:pPr>
          </w:p>
        </w:tc>
      </w:tr>
      <w:bookmarkEnd w:id="12"/>
      <w:tr w:rsidR="00887250" w:rsidRPr="00893F83" w14:paraId="0EBC6ACD" w14:textId="77777777" w:rsidTr="003D1447">
        <w:trPr>
          <w:trHeight w:val="1065"/>
        </w:trPr>
        <w:tc>
          <w:tcPr>
            <w:tcW w:w="4810"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57E7B8FF" w14:textId="07696DDE" w:rsidR="00887250" w:rsidRPr="00893F83" w:rsidRDefault="00887250" w:rsidP="00841E7F">
            <w:pPr>
              <w:rPr>
                <w:rFonts w:ascii="Book Antiqua" w:hAnsi="Book Antiqua" w:cs="Calibri"/>
                <w:snapToGrid/>
                <w:color w:val="000000"/>
                <w:szCs w:val="24"/>
                <w:lang w:val="bg-BG" w:eastAsia="bg-BG"/>
              </w:rPr>
            </w:pPr>
            <w:r w:rsidRPr="00893F83">
              <w:rPr>
                <w:rFonts w:ascii="Book Antiqua" w:hAnsi="Book Antiqua" w:cs="Calibri"/>
                <w:b/>
                <w:bCs/>
                <w:snapToGrid/>
                <w:color w:val="000000"/>
                <w:szCs w:val="24"/>
                <w:lang w:val="bg-BG" w:eastAsia="bg-BG"/>
              </w:rPr>
              <w:lastRenderedPageBreak/>
              <w:t>Други приложими документи</w:t>
            </w:r>
          </w:p>
        </w:tc>
        <w:tc>
          <w:tcPr>
            <w:tcW w:w="894" w:type="dxa"/>
            <w:tcBorders>
              <w:top w:val="single" w:sz="4" w:space="0" w:color="auto"/>
              <w:left w:val="single" w:sz="4" w:space="0" w:color="auto"/>
              <w:bottom w:val="single" w:sz="4" w:space="0" w:color="auto"/>
              <w:right w:val="single" w:sz="4" w:space="0" w:color="auto"/>
            </w:tcBorders>
            <w:hideMark/>
          </w:tcPr>
          <w:p w14:paraId="6FB0F6DC" w14:textId="27A322C6" w:rsidR="00887250" w:rsidRPr="00893F83" w:rsidRDefault="00887250" w:rsidP="003D1447">
            <w:pPr>
              <w:jc w:val="center"/>
              <w:rPr>
                <w:rFonts w:ascii="Book Antiqua" w:hAnsi="Book Antiqua" w:cs="Calibri"/>
                <w:b/>
                <w:bCs/>
                <w:snapToGrid/>
                <w:color w:val="000000"/>
                <w:szCs w:val="24"/>
                <w:lang w:val="bg-BG" w:eastAsia="bg-BG"/>
              </w:rPr>
            </w:pPr>
          </w:p>
        </w:tc>
        <w:tc>
          <w:tcPr>
            <w:tcW w:w="850" w:type="dxa"/>
            <w:tcBorders>
              <w:top w:val="nil"/>
              <w:left w:val="single" w:sz="4" w:space="0" w:color="auto"/>
              <w:bottom w:val="single" w:sz="8" w:space="0" w:color="auto"/>
              <w:right w:val="single" w:sz="8" w:space="0" w:color="auto"/>
            </w:tcBorders>
            <w:shd w:val="clear" w:color="auto" w:fill="auto"/>
            <w:vAlign w:val="center"/>
            <w:hideMark/>
          </w:tcPr>
          <w:p w14:paraId="72FB4929" w14:textId="72A89159" w:rsidR="00887250" w:rsidRPr="00893F83" w:rsidRDefault="00887250" w:rsidP="00893F83">
            <w:pPr>
              <w:jc w:val="center"/>
              <w:rPr>
                <w:rFonts w:ascii="Book Antiqua" w:hAnsi="Book Antiqua" w:cs="Calibri"/>
                <w:b/>
                <w:bCs/>
                <w:snapToGrid/>
                <w:color w:val="000000"/>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hideMark/>
          </w:tcPr>
          <w:p w14:paraId="2D3291D2" w14:textId="47DCE9E9" w:rsidR="00887250" w:rsidRPr="00893F83" w:rsidRDefault="00887250" w:rsidP="00893F83">
            <w:pPr>
              <w:jc w:val="center"/>
              <w:rPr>
                <w:rFonts w:ascii="Book Antiqua" w:hAnsi="Book Antiqua" w:cs="Calibri"/>
                <w:b/>
                <w:bCs/>
                <w:snapToGrid/>
                <w:color w:val="000000"/>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hideMark/>
          </w:tcPr>
          <w:p w14:paraId="0810FCBC" w14:textId="01065CC0" w:rsidR="00887250" w:rsidRPr="00893F83" w:rsidRDefault="00887250" w:rsidP="00893F83">
            <w:pPr>
              <w:jc w:val="center"/>
              <w:rPr>
                <w:rFonts w:ascii="Book Antiqua" w:hAnsi="Book Antiqua" w:cs="Calibri"/>
                <w:b/>
                <w:bCs/>
                <w:snapToGrid/>
                <w:color w:val="000000"/>
                <w:szCs w:val="24"/>
                <w:lang w:val="bg-BG" w:eastAsia="bg-BG"/>
              </w:rPr>
            </w:pPr>
          </w:p>
        </w:tc>
      </w:tr>
      <w:tr w:rsidR="00887250" w:rsidRPr="00893F83" w14:paraId="3D100644" w14:textId="77777777" w:rsidTr="003D144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5E3F83B" w14:textId="0E69DABC" w:rsidR="00887250" w:rsidRPr="00893F83" w:rsidRDefault="00887250" w:rsidP="006D2A7E">
            <w:pPr>
              <w:rPr>
                <w:rFonts w:ascii="Book Antiqua" w:hAnsi="Book Antiqua" w:cs="Calibri"/>
                <w:snapToGrid/>
                <w:color w:val="000000"/>
                <w:szCs w:val="24"/>
                <w:lang w:val="bg-BG" w:eastAsia="bg-BG"/>
              </w:rPr>
            </w:pPr>
            <w:r w:rsidRPr="00893F83">
              <w:rPr>
                <w:rFonts w:ascii="Book Antiqua" w:hAnsi="Book Antiqua" w:cs="Calibri"/>
                <w:snapToGrid/>
                <w:color w:val="000000"/>
                <w:szCs w:val="24"/>
                <w:lang w:val="bg-BG" w:eastAsia="bg-BG"/>
              </w:rPr>
              <w:t>Друго – моля, посочете</w:t>
            </w:r>
          </w:p>
        </w:tc>
        <w:tc>
          <w:tcPr>
            <w:tcW w:w="894" w:type="dxa"/>
            <w:tcBorders>
              <w:top w:val="single" w:sz="4" w:space="0" w:color="auto"/>
              <w:left w:val="nil"/>
              <w:bottom w:val="single" w:sz="8" w:space="0" w:color="auto"/>
              <w:right w:val="single" w:sz="8" w:space="0" w:color="auto"/>
            </w:tcBorders>
            <w:shd w:val="clear" w:color="auto" w:fill="auto"/>
            <w:vAlign w:val="center"/>
            <w:hideMark/>
          </w:tcPr>
          <w:p w14:paraId="35B6AA7A" w14:textId="0DF92927" w:rsidR="00887250" w:rsidRPr="00893F83" w:rsidRDefault="00887250"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3BB6E941" w14:textId="2AAC8241" w:rsidR="00887250" w:rsidRPr="00893F83" w:rsidRDefault="00887250"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731F41C5" w14:textId="370DBD39" w:rsidR="00887250" w:rsidRPr="00893F83" w:rsidRDefault="00887250"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112B16A2" w14:textId="252103BB" w:rsidR="00887250" w:rsidRPr="00893F83" w:rsidRDefault="00887250"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87250" w:rsidRPr="00893F83" w14:paraId="034FC7CD" w14:textId="77777777" w:rsidTr="003D1447">
        <w:trPr>
          <w:trHeight w:val="615"/>
        </w:trPr>
        <w:tc>
          <w:tcPr>
            <w:tcW w:w="4810"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042CFAF6" w14:textId="7E98F678" w:rsidR="00887250" w:rsidRPr="00893F83" w:rsidRDefault="00887250" w:rsidP="00893F83">
            <w:pPr>
              <w:jc w:val="both"/>
              <w:rPr>
                <w:rFonts w:ascii="Book Antiqua" w:hAnsi="Book Antiqua" w:cs="Calibri"/>
                <w:snapToGrid/>
                <w:color w:val="000000"/>
                <w:szCs w:val="24"/>
                <w:lang w:val="bg-BG" w:eastAsia="bg-BG"/>
              </w:rPr>
            </w:pPr>
          </w:p>
        </w:tc>
        <w:tc>
          <w:tcPr>
            <w:tcW w:w="894" w:type="dxa"/>
            <w:tcBorders>
              <w:top w:val="single" w:sz="4" w:space="0" w:color="auto"/>
              <w:left w:val="single" w:sz="4" w:space="0" w:color="auto"/>
              <w:bottom w:val="single" w:sz="4" w:space="0" w:color="auto"/>
              <w:right w:val="single" w:sz="4" w:space="0" w:color="auto"/>
            </w:tcBorders>
            <w:shd w:val="clear" w:color="auto" w:fill="auto"/>
            <w:vAlign w:val="center"/>
          </w:tcPr>
          <w:p w14:paraId="4CA451E9" w14:textId="4D345C1E" w:rsidR="00887250" w:rsidRPr="00893F83" w:rsidRDefault="00887250" w:rsidP="00893F83">
            <w:pPr>
              <w:jc w:val="center"/>
              <w:rPr>
                <w:rFonts w:ascii="Book Antiqua" w:hAnsi="Book Antiqua" w:cs="Calibri"/>
                <w:b/>
                <w:bCs/>
                <w:snapToGrid/>
                <w:color w:val="000000"/>
                <w:szCs w:val="24"/>
                <w:lang w:val="bg-BG" w:eastAsia="bg-BG"/>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6E7275E" w14:textId="6CBED4EB" w:rsidR="00887250" w:rsidRPr="00893F83" w:rsidRDefault="00887250" w:rsidP="00893F83">
            <w:pPr>
              <w:jc w:val="center"/>
              <w:rPr>
                <w:rFonts w:ascii="Book Antiqua" w:hAnsi="Book Antiqua" w:cs="Calibri"/>
                <w:b/>
                <w:bCs/>
                <w:snapToGrid/>
                <w:color w:val="000000"/>
                <w:szCs w:val="24"/>
                <w:lang w:val="bg-BG" w:eastAsia="bg-BG"/>
              </w:rPr>
            </w:pPr>
          </w:p>
        </w:tc>
        <w:tc>
          <w:tcPr>
            <w:tcW w:w="1591" w:type="dxa"/>
            <w:tcBorders>
              <w:top w:val="single" w:sz="4" w:space="0" w:color="auto"/>
              <w:left w:val="single" w:sz="4" w:space="0" w:color="auto"/>
              <w:bottom w:val="single" w:sz="4" w:space="0" w:color="auto"/>
              <w:right w:val="single" w:sz="4" w:space="0" w:color="auto"/>
            </w:tcBorders>
            <w:shd w:val="clear" w:color="auto" w:fill="auto"/>
            <w:vAlign w:val="center"/>
          </w:tcPr>
          <w:p w14:paraId="7CDE252D" w14:textId="6FFB3C65" w:rsidR="00887250" w:rsidRPr="00893F83" w:rsidRDefault="00887250" w:rsidP="00893F83">
            <w:pPr>
              <w:jc w:val="center"/>
              <w:rPr>
                <w:rFonts w:ascii="Book Antiqua" w:hAnsi="Book Antiqua" w:cs="Calibri"/>
                <w:b/>
                <w:bCs/>
                <w:snapToGrid/>
                <w:color w:val="000000"/>
                <w:szCs w:val="24"/>
                <w:lang w:val="bg-BG" w:eastAsia="bg-BG"/>
              </w:rPr>
            </w:pPr>
          </w:p>
        </w:tc>
        <w:tc>
          <w:tcPr>
            <w:tcW w:w="1768" w:type="dxa"/>
            <w:tcBorders>
              <w:top w:val="single" w:sz="4" w:space="0" w:color="auto"/>
              <w:left w:val="single" w:sz="4" w:space="0" w:color="auto"/>
              <w:bottom w:val="single" w:sz="4" w:space="0" w:color="auto"/>
              <w:right w:val="single" w:sz="4" w:space="0" w:color="auto"/>
            </w:tcBorders>
            <w:shd w:val="clear" w:color="auto" w:fill="auto"/>
            <w:vAlign w:val="center"/>
          </w:tcPr>
          <w:p w14:paraId="71451BFE" w14:textId="1448E6CE" w:rsidR="00887250" w:rsidRPr="00893F83" w:rsidRDefault="00887250" w:rsidP="00893F83">
            <w:pPr>
              <w:jc w:val="center"/>
              <w:rPr>
                <w:rFonts w:ascii="Book Antiqua" w:hAnsi="Book Antiqua" w:cs="Calibri"/>
                <w:b/>
                <w:bCs/>
                <w:snapToGrid/>
                <w:color w:val="000000"/>
                <w:szCs w:val="24"/>
                <w:lang w:val="bg-BG" w:eastAsia="bg-BG"/>
              </w:rPr>
            </w:pPr>
          </w:p>
        </w:tc>
      </w:tr>
      <w:tr w:rsidR="00887250" w:rsidRPr="00893F83" w14:paraId="05E23BA9" w14:textId="77777777" w:rsidTr="003D144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6B0C5F0" w14:textId="4BCB26E8" w:rsidR="00887250" w:rsidRPr="00893F83" w:rsidRDefault="00887250" w:rsidP="003D1447">
            <w:pPr>
              <w:rPr>
                <w:rFonts w:ascii="Calibri" w:hAnsi="Calibri" w:cs="Calibri"/>
                <w:snapToGrid/>
                <w:color w:val="000000"/>
                <w:sz w:val="22"/>
                <w:szCs w:val="22"/>
                <w:lang w:val="bg-BG" w:eastAsia="bg-BG"/>
              </w:rPr>
            </w:pPr>
          </w:p>
        </w:tc>
        <w:tc>
          <w:tcPr>
            <w:tcW w:w="894" w:type="dxa"/>
            <w:tcBorders>
              <w:top w:val="nil"/>
              <w:left w:val="nil"/>
              <w:bottom w:val="single" w:sz="8" w:space="0" w:color="auto"/>
              <w:right w:val="single" w:sz="8" w:space="0" w:color="auto"/>
            </w:tcBorders>
            <w:shd w:val="clear" w:color="auto" w:fill="auto"/>
            <w:vAlign w:val="center"/>
          </w:tcPr>
          <w:p w14:paraId="66A64016" w14:textId="4BA0635A" w:rsidR="00887250" w:rsidRPr="00893F83" w:rsidRDefault="00887250"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12F569CE" w14:textId="63106210" w:rsidR="00887250" w:rsidRPr="00893F83" w:rsidRDefault="00887250" w:rsidP="00893F83">
            <w:pPr>
              <w:jc w:val="center"/>
              <w:rPr>
                <w:rFonts w:ascii="Book Antiqua" w:hAnsi="Book Antiqua" w:cs="Calibri"/>
                <w:b/>
                <w:bCs/>
                <w:snapToGrid/>
                <w:color w:val="000000"/>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tcPr>
          <w:p w14:paraId="6BE8C732" w14:textId="068EEF03" w:rsidR="00887250" w:rsidRPr="00893F83" w:rsidRDefault="00887250" w:rsidP="00893F83">
            <w:pPr>
              <w:jc w:val="center"/>
              <w:rPr>
                <w:rFonts w:ascii="Book Antiqua" w:hAnsi="Book Antiqua" w:cs="Calibri"/>
                <w:b/>
                <w:bCs/>
                <w:snapToGrid/>
                <w:color w:val="000000"/>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tcPr>
          <w:p w14:paraId="5C2EAE51" w14:textId="3473E87C" w:rsidR="00887250" w:rsidRPr="00893F83" w:rsidRDefault="00887250" w:rsidP="00893F83">
            <w:pPr>
              <w:jc w:val="center"/>
              <w:rPr>
                <w:rFonts w:ascii="Book Antiqua" w:hAnsi="Book Antiqua" w:cs="Calibri"/>
                <w:b/>
                <w:bCs/>
                <w:snapToGrid/>
                <w:color w:val="000000"/>
                <w:szCs w:val="24"/>
                <w:lang w:val="bg-BG" w:eastAsia="bg-BG"/>
              </w:rPr>
            </w:pPr>
          </w:p>
        </w:tc>
      </w:tr>
    </w:tbl>
    <w:p w14:paraId="2BB689CC" w14:textId="77777777" w:rsidR="00FC05D5" w:rsidRDefault="00FC05D5" w:rsidP="00242A54">
      <w:pPr>
        <w:pStyle w:val="Subtitle"/>
        <w:ind w:right="-70"/>
        <w:jc w:val="both"/>
        <w:rPr>
          <w:rFonts w:ascii="Book Antiqua" w:hAnsi="Book Antiqua"/>
          <w:sz w:val="32"/>
          <w:szCs w:val="32"/>
          <w:lang w:val="bg-BG"/>
        </w:rPr>
      </w:pPr>
    </w:p>
    <w:tbl>
      <w:tblPr>
        <w:tblStyle w:val="TableGrid"/>
        <w:tblpPr w:leftFromText="141" w:rightFromText="141" w:vertAnchor="text" w:horzAnchor="margin" w:tblpY="155"/>
        <w:tblW w:w="9918" w:type="dxa"/>
        <w:tblLook w:val="04A0" w:firstRow="1" w:lastRow="0" w:firstColumn="1" w:lastColumn="0" w:noHBand="0" w:noVBand="1"/>
      </w:tblPr>
      <w:tblGrid>
        <w:gridCol w:w="822"/>
        <w:gridCol w:w="9096"/>
      </w:tblGrid>
      <w:tr w:rsidR="00FC05D5" w:rsidRPr="00FC05D5" w14:paraId="2CF95DAF" w14:textId="77777777" w:rsidTr="00FC05D5">
        <w:tc>
          <w:tcPr>
            <w:tcW w:w="822" w:type="dxa"/>
          </w:tcPr>
          <w:p w14:paraId="363DB35C" w14:textId="1B3118A4" w:rsidR="00FC05D5" w:rsidRPr="00FC05D5" w:rsidRDefault="00FC05D5" w:rsidP="009B3665">
            <w:pPr>
              <w:jc w:val="center"/>
              <w:rPr>
                <w:rFonts w:ascii="Book Antiqua" w:hAnsi="Book Antiqua"/>
                <w:b/>
                <w:szCs w:val="24"/>
                <w:lang w:val="bg-BG"/>
              </w:rPr>
            </w:pPr>
            <w:r w:rsidRPr="00FC05D5">
              <w:rPr>
                <w:rFonts w:ascii="Book Antiqua" w:hAnsi="Book Antiqua"/>
                <w:b/>
                <w:szCs w:val="24"/>
                <w:lang w:val="bg-BG"/>
              </w:rPr>
              <w:t>2.1</w:t>
            </w:r>
            <w:r w:rsidRPr="00FC05D5">
              <w:rPr>
                <w:rFonts w:ascii="Book Antiqua" w:hAnsi="Book Antiqua"/>
                <w:b/>
                <w:szCs w:val="24"/>
                <w:lang w:val="bg-BG"/>
              </w:rPr>
              <w:t>0</w:t>
            </w:r>
          </w:p>
        </w:tc>
        <w:tc>
          <w:tcPr>
            <w:tcW w:w="9096" w:type="dxa"/>
          </w:tcPr>
          <w:p w14:paraId="7816938E" w14:textId="77777777" w:rsidR="00FC05D5" w:rsidRPr="00FC05D5" w:rsidRDefault="00FC05D5" w:rsidP="009B3665">
            <w:pPr>
              <w:jc w:val="both"/>
              <w:rPr>
                <w:rFonts w:ascii="Book Antiqua" w:hAnsi="Book Antiqua"/>
                <w:snapToGrid/>
                <w:szCs w:val="24"/>
                <w:lang w:val="bg-BG" w:eastAsia="bg-BG"/>
              </w:rPr>
            </w:pPr>
            <w:r w:rsidRPr="00FC05D5">
              <w:rPr>
                <w:rFonts w:ascii="Book Antiqua" w:hAnsi="Book Antiqua"/>
                <w:b/>
                <w:szCs w:val="24"/>
                <w:lang w:val="bg-BG"/>
              </w:rPr>
              <w:t xml:space="preserve">НАЛИЧИЕ НА ОБЩИНСКА СИСТЕМА ЗА ЕНЕРГИЕН МЕНИДЖМЪНТ </w:t>
            </w:r>
            <w:r w:rsidRPr="00FC05D5">
              <w:rPr>
                <w:rFonts w:ascii="Book Antiqua" w:hAnsi="Book Antiqua"/>
                <w:b/>
                <w:szCs w:val="24"/>
                <w:lang w:val="bg-BG"/>
              </w:rPr>
              <w:br/>
            </w:r>
            <w:r w:rsidRPr="00FC05D5">
              <w:rPr>
                <w:rFonts w:ascii="Book Antiqua" w:hAnsi="Book Antiqua"/>
                <w:snapToGrid/>
                <w:szCs w:val="24"/>
                <w:lang w:val="bg-BG" w:eastAsia="bg-BG"/>
              </w:rPr>
              <w:t xml:space="preserve">(Общинска система за управление и мониторинг на енергията в общината) - </w:t>
            </w:r>
          </w:p>
          <w:p w14:paraId="1527A533" w14:textId="77777777" w:rsidR="00FC05D5" w:rsidRPr="00FC05D5" w:rsidRDefault="00FC05D5" w:rsidP="009B3665">
            <w:pPr>
              <w:jc w:val="both"/>
              <w:rPr>
                <w:rFonts w:ascii="Book Antiqua" w:hAnsi="Book Antiqua"/>
                <w:b/>
                <w:szCs w:val="24"/>
                <w:lang w:val="bg-BG"/>
              </w:rPr>
            </w:pPr>
            <w:r w:rsidRPr="00FC05D5">
              <w:rPr>
                <w:rFonts w:ascii="Book Antiqua" w:hAnsi="Book Antiqua"/>
                <w:snapToGrid/>
                <w:szCs w:val="24"/>
                <w:lang w:val="bg-BG" w:eastAsia="bg-BG"/>
              </w:rPr>
              <w:t>Моля представете информация за начина, по който се управлява енергията на общинско ниво – събиране и анализиране на информация, начин на използване на тези анализи, отговорни лица - не е задължително да е сертифицирана т</w:t>
            </w:r>
            <w:bookmarkStart w:id="13" w:name="_GoBack"/>
            <w:bookmarkEnd w:id="13"/>
            <w:r w:rsidRPr="00FC05D5">
              <w:rPr>
                <w:rFonts w:ascii="Book Antiqua" w:hAnsi="Book Antiqua"/>
                <w:snapToGrid/>
                <w:szCs w:val="24"/>
                <w:lang w:val="bg-BG" w:eastAsia="bg-BG"/>
              </w:rPr>
              <w:t xml:space="preserve">ази система. (описание, изброяване на приложени мерки за енергиен мениджмънт, брой обхванати от системата общински обекти) максимум </w:t>
            </w:r>
            <w:r w:rsidRPr="00FC05D5">
              <w:rPr>
                <w:rFonts w:ascii="Book Antiqua" w:hAnsi="Book Antiqua"/>
                <w:b/>
                <w:snapToGrid/>
                <w:szCs w:val="24"/>
                <w:lang w:val="bg-BG" w:eastAsia="bg-BG"/>
              </w:rPr>
              <w:t>500</w:t>
            </w:r>
            <w:r w:rsidRPr="00FC05D5">
              <w:rPr>
                <w:rFonts w:ascii="Book Antiqua" w:hAnsi="Book Antiqua"/>
                <w:snapToGrid/>
                <w:szCs w:val="24"/>
                <w:lang w:val="bg-BG" w:eastAsia="bg-BG"/>
              </w:rPr>
              <w:t xml:space="preserve"> знака</w:t>
            </w:r>
          </w:p>
        </w:tc>
      </w:tr>
      <w:tr w:rsidR="00FC05D5" w:rsidRPr="00B824D4" w14:paraId="14F1D6B7" w14:textId="77777777" w:rsidTr="00FC05D5">
        <w:trPr>
          <w:trHeight w:val="1183"/>
        </w:trPr>
        <w:tc>
          <w:tcPr>
            <w:tcW w:w="9918" w:type="dxa"/>
            <w:gridSpan w:val="2"/>
          </w:tcPr>
          <w:p w14:paraId="758BD957" w14:textId="77777777" w:rsidR="00FC05D5" w:rsidRPr="00FC05D5" w:rsidRDefault="00FC05D5" w:rsidP="009B3665">
            <w:pPr>
              <w:spacing w:before="360"/>
              <w:jc w:val="both"/>
              <w:rPr>
                <w:rFonts w:ascii="Book Antiqua" w:hAnsi="Book Antiqua"/>
                <w:szCs w:val="28"/>
                <w:lang w:val="ru-RU"/>
              </w:rPr>
            </w:pPr>
            <w:sdt>
              <w:sdtPr>
                <w:rPr>
                  <w:rFonts w:ascii="Book Antiqua" w:hAnsi="Book Antiqua"/>
                  <w:sz w:val="32"/>
                  <w:szCs w:val="32"/>
                  <w:lang w:val="ru-RU"/>
                </w:rPr>
                <w:id w:val="917824560"/>
                <w14:checkbox>
                  <w14:checked w14:val="0"/>
                  <w14:checkedState w14:val="2612" w14:font="MS Gothic"/>
                  <w14:uncheckedState w14:val="2610" w14:font="MS Gothic"/>
                </w14:checkbox>
              </w:sdtPr>
              <w:sdtContent>
                <w:r w:rsidRPr="00FC05D5">
                  <w:rPr>
                    <w:rFonts w:ascii="MS Gothic" w:eastAsia="MS Gothic" w:hAnsi="MS Gothic" w:hint="eastAsia"/>
                    <w:sz w:val="32"/>
                    <w:szCs w:val="32"/>
                    <w:lang w:val="ru-RU"/>
                  </w:rPr>
                  <w:t>☐</w:t>
                </w:r>
              </w:sdtContent>
            </w:sdt>
            <w:r w:rsidRPr="00FC05D5">
              <w:rPr>
                <w:rFonts w:ascii="Book Antiqua" w:hAnsi="Book Antiqua"/>
                <w:sz w:val="32"/>
                <w:szCs w:val="32"/>
                <w:lang w:val="ru-RU"/>
              </w:rPr>
              <w:t xml:space="preserve">  </w:t>
            </w:r>
            <w:r w:rsidRPr="00FC05D5">
              <w:rPr>
                <w:rFonts w:ascii="Book Antiqua" w:hAnsi="Book Antiqua"/>
                <w:szCs w:val="24"/>
                <w:lang w:val="bg-BG"/>
              </w:rPr>
              <w:t>Въведена система за управление на енергията на общинско ниво</w:t>
            </w:r>
            <w:r w:rsidRPr="00FC05D5">
              <w:rPr>
                <w:rFonts w:ascii="Book Antiqua" w:hAnsi="Book Antiqua"/>
                <w:szCs w:val="28"/>
                <w:lang w:val="ru-RU"/>
              </w:rPr>
              <w:t xml:space="preserve"> (Кратко описание, изброяване на приложените мерки за енергиен мениджмънт, брой обекти обхванати от системата, номер на сертификат, ако е сертифицирана.)</w:t>
            </w:r>
          </w:p>
          <w:p w14:paraId="111DC57C" w14:textId="77777777" w:rsidR="00FC05D5" w:rsidRPr="00FC05D5" w:rsidRDefault="00FC05D5" w:rsidP="009B3665">
            <w:pPr>
              <w:spacing w:before="360"/>
              <w:jc w:val="both"/>
              <w:rPr>
                <w:rFonts w:ascii="Book Antiqua" w:hAnsi="Book Antiqua"/>
                <w:szCs w:val="28"/>
                <w:lang w:val="ru-RU"/>
              </w:rPr>
            </w:pPr>
          </w:p>
          <w:p w14:paraId="3E2DE8A9" w14:textId="77777777" w:rsidR="00FC05D5" w:rsidRPr="00FC05D5" w:rsidRDefault="00FC05D5" w:rsidP="009B3665">
            <w:pPr>
              <w:spacing w:before="360"/>
              <w:jc w:val="both"/>
              <w:rPr>
                <w:rFonts w:ascii="Book Antiqua" w:hAnsi="Book Antiqua"/>
                <w:szCs w:val="28"/>
                <w:lang w:val="ru-RU"/>
              </w:rPr>
            </w:pPr>
          </w:p>
          <w:p w14:paraId="0243613B" w14:textId="77777777" w:rsidR="00FC05D5" w:rsidRPr="00552CE9" w:rsidRDefault="00FC05D5" w:rsidP="009B3665">
            <w:pPr>
              <w:spacing w:before="360"/>
              <w:jc w:val="both"/>
              <w:rPr>
                <w:rFonts w:ascii="Book Antiqua" w:hAnsi="Book Antiqua"/>
                <w:szCs w:val="28"/>
                <w:lang w:val="ru-RU"/>
              </w:rPr>
            </w:pPr>
            <w:sdt>
              <w:sdtPr>
                <w:rPr>
                  <w:rFonts w:ascii="Book Antiqua" w:hAnsi="Book Antiqua"/>
                  <w:sz w:val="32"/>
                  <w:szCs w:val="32"/>
                  <w:lang w:val="ru-RU"/>
                </w:rPr>
                <w:id w:val="54049359"/>
                <w14:checkbox>
                  <w14:checked w14:val="0"/>
                  <w14:checkedState w14:val="2612" w14:font="MS Gothic"/>
                  <w14:uncheckedState w14:val="2610" w14:font="MS Gothic"/>
                </w14:checkbox>
              </w:sdtPr>
              <w:sdtContent>
                <w:r w:rsidRPr="00FC05D5">
                  <w:rPr>
                    <w:rFonts w:ascii="MS Gothic" w:eastAsia="MS Gothic" w:hAnsi="MS Gothic" w:hint="eastAsia"/>
                    <w:sz w:val="32"/>
                    <w:szCs w:val="32"/>
                    <w:lang w:val="ru-RU"/>
                  </w:rPr>
                  <w:t>☐</w:t>
                </w:r>
              </w:sdtContent>
            </w:sdt>
            <w:r w:rsidRPr="00FC05D5">
              <w:rPr>
                <w:rFonts w:ascii="Book Antiqua" w:hAnsi="Book Antiqua"/>
                <w:sz w:val="32"/>
                <w:szCs w:val="32"/>
                <w:lang w:val="ru-RU"/>
              </w:rPr>
              <w:t xml:space="preserve">  </w:t>
            </w:r>
            <w:r w:rsidRPr="00FC05D5">
              <w:rPr>
                <w:rFonts w:ascii="Book Antiqua" w:hAnsi="Book Antiqua"/>
                <w:szCs w:val="28"/>
                <w:lang w:val="ru-RU"/>
              </w:rPr>
              <w:t>Няма система за управление на енергията на общинско ниво.</w:t>
            </w:r>
          </w:p>
          <w:p w14:paraId="6DF5D2FF" w14:textId="77777777" w:rsidR="00FC05D5" w:rsidRDefault="00FC05D5" w:rsidP="009B3665">
            <w:pPr>
              <w:jc w:val="center"/>
              <w:rPr>
                <w:rFonts w:ascii="Book Antiqua" w:hAnsi="Book Antiqua"/>
                <w:szCs w:val="24"/>
                <w:lang w:val="bg-BG"/>
              </w:rPr>
            </w:pPr>
          </w:p>
          <w:p w14:paraId="0AAC742F" w14:textId="77777777" w:rsidR="00FC05D5" w:rsidRPr="00662CA8" w:rsidRDefault="00FC05D5" w:rsidP="009B3665">
            <w:pPr>
              <w:rPr>
                <w:rFonts w:ascii="Book Antiqua" w:hAnsi="Book Antiqua"/>
                <w:szCs w:val="24"/>
                <w:lang w:val="bg-BG"/>
              </w:rPr>
            </w:pPr>
          </w:p>
        </w:tc>
      </w:tr>
    </w:tbl>
    <w:p w14:paraId="37BFF26B" w14:textId="77777777" w:rsidR="00FC05D5" w:rsidRDefault="00FC05D5" w:rsidP="00242A54">
      <w:pPr>
        <w:pStyle w:val="Subtitle"/>
        <w:ind w:right="-70"/>
        <w:jc w:val="both"/>
        <w:rPr>
          <w:rFonts w:ascii="Book Antiqua" w:hAnsi="Book Antiqua"/>
          <w:sz w:val="32"/>
          <w:szCs w:val="32"/>
          <w:lang w:val="bg-BG"/>
        </w:rPr>
      </w:pPr>
    </w:p>
    <w:p w14:paraId="58A4682F" w14:textId="77777777" w:rsidR="00FC05D5" w:rsidRDefault="00FC05D5" w:rsidP="00242A54">
      <w:pPr>
        <w:pStyle w:val="Subtitle"/>
        <w:ind w:right="-70"/>
        <w:jc w:val="both"/>
        <w:rPr>
          <w:rFonts w:ascii="Book Antiqua" w:hAnsi="Book Antiqua"/>
          <w:sz w:val="32"/>
          <w:szCs w:val="32"/>
          <w:lang w:val="bg-BG"/>
        </w:rPr>
      </w:pPr>
    </w:p>
    <w:p w14:paraId="09A5D2AB" w14:textId="3437B841" w:rsidR="009064F6" w:rsidRPr="00D6479B" w:rsidRDefault="009064F6" w:rsidP="00242A54">
      <w:pPr>
        <w:pStyle w:val="Subtitle"/>
        <w:ind w:right="-70"/>
        <w:jc w:val="both"/>
        <w:rPr>
          <w:rFonts w:ascii="Book Antiqua" w:hAnsi="Book Antiqua"/>
          <w:i/>
          <w:sz w:val="32"/>
          <w:szCs w:val="32"/>
          <w:lang w:val="ru-RU"/>
        </w:rPr>
      </w:pPr>
      <w:r w:rsidRPr="00D6479B">
        <w:rPr>
          <w:rFonts w:ascii="Book Antiqua" w:hAnsi="Book Antiqua"/>
          <w:sz w:val="32"/>
          <w:szCs w:val="32"/>
          <w:lang w:val="bg-BG"/>
        </w:rPr>
        <w:t>Раздел 3</w:t>
      </w:r>
      <w:r w:rsidR="00D6479B" w:rsidRPr="00D6479B">
        <w:rPr>
          <w:rFonts w:ascii="Book Antiqua" w:hAnsi="Book Antiqua"/>
          <w:sz w:val="32"/>
          <w:szCs w:val="32"/>
          <w:lang w:val="bg-BG"/>
        </w:rPr>
        <w:t>:</w:t>
      </w:r>
      <w:r w:rsidRPr="00D6479B">
        <w:rPr>
          <w:rFonts w:ascii="Book Antiqua" w:hAnsi="Book Antiqua"/>
          <w:b w:val="0"/>
          <w:sz w:val="32"/>
          <w:szCs w:val="32"/>
          <w:lang w:val="bg-BG"/>
        </w:rPr>
        <w:t xml:space="preserve"> </w:t>
      </w:r>
      <w:r w:rsidRPr="00D6479B">
        <w:rPr>
          <w:rFonts w:ascii="Book Antiqua" w:hAnsi="Book Antiqua"/>
          <w:sz w:val="32"/>
          <w:szCs w:val="32"/>
          <w:lang w:val="bg-BG"/>
        </w:rPr>
        <w:t>Индикатори за изпълнението на проекта</w:t>
      </w:r>
    </w:p>
    <w:bookmarkEnd w:id="7"/>
    <w:bookmarkEnd w:id="8"/>
    <w:p w14:paraId="554D4BE0" w14:textId="77777777" w:rsidR="0026449C" w:rsidRPr="00CF5B62" w:rsidRDefault="0026449C" w:rsidP="00242A54">
      <w:pPr>
        <w:jc w:val="both"/>
        <w:rPr>
          <w:rFonts w:ascii="Book Antiqua" w:hAnsi="Book Antiqua"/>
          <w:i/>
          <w:szCs w:val="24"/>
          <w:lang w:val="bg-BG"/>
        </w:rPr>
      </w:pPr>
    </w:p>
    <w:tbl>
      <w:tblPr>
        <w:tblW w:w="999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5670"/>
        <w:gridCol w:w="1560"/>
        <w:gridCol w:w="1484"/>
      </w:tblGrid>
      <w:tr w:rsidR="000268D9" w:rsidRPr="00CF5B62" w14:paraId="2ADBE645" w14:textId="77777777" w:rsidTr="009136BF">
        <w:trPr>
          <w:cantSplit/>
        </w:trPr>
        <w:tc>
          <w:tcPr>
            <w:tcW w:w="1276" w:type="dxa"/>
            <w:tcBorders>
              <w:top w:val="single" w:sz="4" w:space="0" w:color="000000"/>
              <w:left w:val="single" w:sz="4" w:space="0" w:color="000000"/>
              <w:bottom w:val="single" w:sz="4" w:space="0" w:color="000000"/>
              <w:right w:val="single" w:sz="4" w:space="0" w:color="000000"/>
            </w:tcBorders>
          </w:tcPr>
          <w:p w14:paraId="1164AA11" w14:textId="77777777" w:rsidR="000268D9" w:rsidRPr="00CF5B62" w:rsidRDefault="009064F6" w:rsidP="00242A54">
            <w:pPr>
              <w:pStyle w:val="Subtitle"/>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3.1.</w:t>
            </w:r>
          </w:p>
        </w:tc>
        <w:tc>
          <w:tcPr>
            <w:tcW w:w="8714" w:type="dxa"/>
            <w:gridSpan w:val="3"/>
            <w:tcBorders>
              <w:top w:val="single" w:sz="4" w:space="0" w:color="000000"/>
              <w:left w:val="single" w:sz="4" w:space="0" w:color="000000"/>
              <w:bottom w:val="single" w:sz="4" w:space="0" w:color="000000"/>
              <w:right w:val="single" w:sz="4" w:space="0" w:color="000000"/>
            </w:tcBorders>
          </w:tcPr>
          <w:p w14:paraId="5DDD11E9" w14:textId="77777777" w:rsidR="009064F6" w:rsidRPr="00CF5B62" w:rsidRDefault="00CD13C0" w:rsidP="00242A54">
            <w:pPr>
              <w:pStyle w:val="Subtitle"/>
              <w:jc w:val="both"/>
              <w:rPr>
                <w:rFonts w:ascii="Book Antiqua" w:hAnsi="Book Antiqua"/>
                <w:sz w:val="24"/>
                <w:szCs w:val="24"/>
                <w:u w:val="none"/>
                <w:lang w:val="bg-BG"/>
              </w:rPr>
            </w:pPr>
            <w:r w:rsidRPr="00CF5B62">
              <w:rPr>
                <w:rFonts w:ascii="Book Antiqua" w:hAnsi="Book Antiqua"/>
                <w:sz w:val="24"/>
                <w:szCs w:val="24"/>
                <w:u w:val="none"/>
                <w:lang w:val="bg-BG"/>
              </w:rPr>
              <w:t>ИЗМЕРИМИ ИНДИКАТОРИ</w:t>
            </w:r>
          </w:p>
          <w:p w14:paraId="0504F948" w14:textId="50FE38C4" w:rsidR="000268D9" w:rsidRPr="00CF5B62" w:rsidRDefault="00D6479B" w:rsidP="00242A54">
            <w:pPr>
              <w:pStyle w:val="Subtitle"/>
              <w:jc w:val="both"/>
              <w:rPr>
                <w:rFonts w:ascii="Book Antiqua" w:hAnsi="Book Antiqua" w:cs="Arial"/>
                <w:b w:val="0"/>
                <w:bCs w:val="0"/>
                <w:sz w:val="20"/>
                <w:szCs w:val="20"/>
                <w:u w:val="none"/>
                <w:lang w:val="bg-BG"/>
              </w:rPr>
            </w:pPr>
            <w:r>
              <w:rPr>
                <w:rFonts w:ascii="Book Antiqua" w:hAnsi="Book Antiqua"/>
                <w:b w:val="0"/>
                <w:sz w:val="20"/>
                <w:szCs w:val="20"/>
                <w:u w:val="none"/>
                <w:lang w:val="bg-BG"/>
              </w:rPr>
              <w:t>(</w:t>
            </w:r>
            <w:r w:rsidRPr="00D6479B">
              <w:rPr>
                <w:rFonts w:ascii="Book Antiqua" w:hAnsi="Book Antiqua"/>
                <w:b w:val="0"/>
                <w:i/>
                <w:iCs/>
                <w:sz w:val="22"/>
                <w:szCs w:val="22"/>
                <w:u w:val="none"/>
                <w:lang w:val="bg-BG"/>
              </w:rPr>
              <w:t>моля, попълнете</w:t>
            </w:r>
            <w:r>
              <w:rPr>
                <w:rFonts w:ascii="Book Antiqua" w:hAnsi="Book Antiqua"/>
                <w:b w:val="0"/>
                <w:sz w:val="20"/>
                <w:szCs w:val="20"/>
                <w:u w:val="none"/>
                <w:lang w:val="bg-BG"/>
              </w:rPr>
              <w:t>)</w:t>
            </w:r>
          </w:p>
        </w:tc>
      </w:tr>
      <w:tr w:rsidR="0026449C" w:rsidRPr="00CF5B62" w14:paraId="2C19C326"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511DB7DD" w14:textId="77777777" w:rsidR="0026449C" w:rsidRPr="00CF5B62" w:rsidRDefault="000268D9" w:rsidP="00242A54">
            <w:pPr>
              <w:pStyle w:val="Subtitle"/>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Индикатори</w:t>
            </w:r>
          </w:p>
        </w:tc>
        <w:tc>
          <w:tcPr>
            <w:tcW w:w="1560" w:type="dxa"/>
            <w:tcBorders>
              <w:top w:val="single" w:sz="4" w:space="0" w:color="000000"/>
              <w:left w:val="single" w:sz="4" w:space="0" w:color="000000"/>
              <w:bottom w:val="single" w:sz="4" w:space="0" w:color="000000"/>
              <w:right w:val="single" w:sz="4" w:space="0" w:color="000000"/>
            </w:tcBorders>
          </w:tcPr>
          <w:p w14:paraId="7C23681B" w14:textId="77777777" w:rsidR="0026449C" w:rsidRPr="00CF5B62" w:rsidRDefault="0026449C" w:rsidP="00242A54">
            <w:pPr>
              <w:pStyle w:val="Subtitle"/>
              <w:ind w:right="-70"/>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Единица</w:t>
            </w:r>
          </w:p>
        </w:tc>
        <w:tc>
          <w:tcPr>
            <w:tcW w:w="1484" w:type="dxa"/>
            <w:tcBorders>
              <w:top w:val="single" w:sz="4" w:space="0" w:color="000000"/>
              <w:left w:val="single" w:sz="4" w:space="0" w:color="000000"/>
              <w:bottom w:val="single" w:sz="4" w:space="0" w:color="000000"/>
              <w:right w:val="single" w:sz="4" w:space="0" w:color="000000"/>
            </w:tcBorders>
          </w:tcPr>
          <w:p w14:paraId="755DD74E" w14:textId="77777777" w:rsidR="0026449C" w:rsidRPr="00CF5B62" w:rsidRDefault="0026449C" w:rsidP="00242A54">
            <w:pPr>
              <w:pStyle w:val="Subtitle"/>
              <w:jc w:val="both"/>
              <w:rPr>
                <w:rFonts w:ascii="Book Antiqua" w:hAnsi="Book Antiqua" w:cs="Arial"/>
                <w:bCs w:val="0"/>
                <w:sz w:val="24"/>
                <w:szCs w:val="24"/>
                <w:u w:val="none"/>
                <w:lang w:val="bg-BG"/>
              </w:rPr>
            </w:pPr>
          </w:p>
        </w:tc>
      </w:tr>
      <w:tr w:rsidR="0026449C" w:rsidRPr="00CF5B62" w14:paraId="457BD6FA"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73604D5C" w14:textId="6DB0424A" w:rsidR="0026449C" w:rsidRPr="00CF5B62" w:rsidRDefault="0026449C" w:rsidP="00A25824">
            <w:pPr>
              <w:pStyle w:val="Subtitle"/>
              <w:jc w:val="left"/>
              <w:rPr>
                <w:rFonts w:ascii="Book Antiqua" w:hAnsi="Book Antiqua" w:cs="Arial"/>
                <w:b w:val="0"/>
                <w:bCs w:val="0"/>
                <w:sz w:val="24"/>
                <w:szCs w:val="24"/>
                <w:u w:val="none"/>
                <w:lang w:val="bg-BG"/>
              </w:rPr>
            </w:pPr>
            <w:r w:rsidRPr="00CF5B62">
              <w:rPr>
                <w:rFonts w:ascii="Book Antiqua" w:hAnsi="Book Antiqua" w:cs="Arial"/>
                <w:b w:val="0"/>
                <w:sz w:val="24"/>
                <w:szCs w:val="24"/>
                <w:u w:val="none"/>
                <w:lang w:val="bg-BG"/>
              </w:rPr>
              <w:t>Брой лица</w:t>
            </w:r>
            <w:r w:rsidR="007B0BB9">
              <w:rPr>
                <w:rFonts w:ascii="Book Antiqua" w:hAnsi="Book Antiqua" w:cs="Arial"/>
                <w:b w:val="0"/>
                <w:sz w:val="24"/>
                <w:szCs w:val="24"/>
                <w:u w:val="none"/>
                <w:lang w:val="bg-BG"/>
              </w:rPr>
              <w:t>,</w:t>
            </w:r>
            <w:r w:rsidRPr="00CF5B62">
              <w:rPr>
                <w:rFonts w:ascii="Book Antiqua" w:hAnsi="Book Antiqua" w:cs="Arial"/>
                <w:b w:val="0"/>
                <w:sz w:val="24"/>
                <w:szCs w:val="24"/>
                <w:u w:val="none"/>
                <w:lang w:val="bg-BG"/>
              </w:rPr>
              <w:t xml:space="preserve"> облагодетелствани от подобрена инфраструктура</w:t>
            </w:r>
          </w:p>
        </w:tc>
        <w:tc>
          <w:tcPr>
            <w:tcW w:w="1560" w:type="dxa"/>
            <w:tcBorders>
              <w:top w:val="single" w:sz="4" w:space="0" w:color="000000"/>
              <w:left w:val="single" w:sz="4" w:space="0" w:color="000000"/>
              <w:bottom w:val="single" w:sz="4" w:space="0" w:color="000000"/>
              <w:right w:val="single" w:sz="4" w:space="0" w:color="000000"/>
            </w:tcBorders>
          </w:tcPr>
          <w:p w14:paraId="5084CA57" w14:textId="77777777" w:rsidR="0026449C" w:rsidRPr="00CF5B62" w:rsidRDefault="0026449C" w:rsidP="00242A54">
            <w:pPr>
              <w:pStyle w:val="Subtitle"/>
              <w:jc w:val="both"/>
              <w:rPr>
                <w:rFonts w:ascii="Book Antiqua" w:hAnsi="Book Antiqua" w:cs="Arial"/>
                <w:bCs w:val="0"/>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115358A1"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26449C" w:rsidRPr="00CF5B62" w14:paraId="6ACE0773"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65B9813" w14:textId="2CF23F09" w:rsidR="0026449C" w:rsidRPr="00CF5B62" w:rsidRDefault="0026449C" w:rsidP="00C12461">
            <w:pPr>
              <w:pStyle w:val="Subtitle"/>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lastRenderedPageBreak/>
              <w:t xml:space="preserve">Брой </w:t>
            </w:r>
            <w:r w:rsidR="00A95910" w:rsidRPr="00CF5B62">
              <w:rPr>
                <w:rFonts w:ascii="Book Antiqua" w:hAnsi="Book Antiqua" w:cs="Arial"/>
                <w:b w:val="0"/>
                <w:sz w:val="24"/>
                <w:szCs w:val="24"/>
                <w:u w:val="none"/>
                <w:lang w:val="bg-BG"/>
              </w:rPr>
              <w:t xml:space="preserve">временно </w:t>
            </w:r>
            <w:r w:rsidRPr="00CF5B62">
              <w:rPr>
                <w:rFonts w:ascii="Book Antiqua" w:hAnsi="Book Antiqua" w:cs="Arial"/>
                <w:b w:val="0"/>
                <w:sz w:val="24"/>
                <w:szCs w:val="24"/>
                <w:u w:val="none"/>
                <w:lang w:val="bg-BG"/>
              </w:rPr>
              <w:t>създадени работни места</w:t>
            </w:r>
            <w:r w:rsidR="002C487B" w:rsidRPr="00CF5B62">
              <w:rPr>
                <w:rFonts w:ascii="Book Antiqua" w:hAnsi="Book Antiqua" w:cs="Arial"/>
                <w:b w:val="0"/>
                <w:sz w:val="24"/>
                <w:szCs w:val="24"/>
                <w:u w:val="none"/>
                <w:lang w:val="bg-BG"/>
              </w:rPr>
              <w:t xml:space="preserve"> за изпълнението на СМР по проект</w:t>
            </w:r>
          </w:p>
        </w:tc>
        <w:tc>
          <w:tcPr>
            <w:tcW w:w="1560" w:type="dxa"/>
            <w:tcBorders>
              <w:top w:val="single" w:sz="4" w:space="0" w:color="000000"/>
              <w:left w:val="single" w:sz="4" w:space="0" w:color="000000"/>
              <w:bottom w:val="single" w:sz="4" w:space="0" w:color="000000"/>
              <w:right w:val="single" w:sz="4" w:space="0" w:color="000000"/>
            </w:tcBorders>
          </w:tcPr>
          <w:p w14:paraId="02E5B9D1" w14:textId="77777777" w:rsidR="0026449C" w:rsidRPr="00CF5B62" w:rsidRDefault="0026449C"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42164125"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bl>
    <w:p w14:paraId="19C9F7DB" w14:textId="77777777" w:rsidR="008A655D" w:rsidRPr="00CF5B62" w:rsidRDefault="008A655D" w:rsidP="00242A54">
      <w:pPr>
        <w:jc w:val="both"/>
        <w:rPr>
          <w:rFonts w:ascii="Book Antiqua" w:hAnsi="Book Antiqua"/>
          <w:lang w:val="bg-BG"/>
        </w:rPr>
      </w:pPr>
    </w:p>
    <w:p w14:paraId="74365EFA" w14:textId="77777777" w:rsidR="00D61527" w:rsidRPr="00CF5B62" w:rsidRDefault="00D61527" w:rsidP="00242A54">
      <w:pPr>
        <w:jc w:val="both"/>
        <w:rPr>
          <w:rFonts w:ascii="Book Antiqua" w:hAnsi="Book Antiqua"/>
          <w:lang w:val="bg-BG"/>
        </w:rPr>
      </w:pPr>
    </w:p>
    <w:p w14:paraId="3BDBC230" w14:textId="647048D0" w:rsidR="00D117EA" w:rsidRPr="00CF5B62" w:rsidRDefault="00D117EA" w:rsidP="00242A54">
      <w:pPr>
        <w:jc w:val="center"/>
        <w:rPr>
          <w:rFonts w:ascii="Book Antiqua" w:hAnsi="Book Antiqua"/>
          <w:b/>
          <w:u w:val="single"/>
          <w:lang w:val="bg-BG"/>
        </w:rPr>
      </w:pPr>
      <w:bookmarkStart w:id="14" w:name="_Toc181616545"/>
      <w:bookmarkStart w:id="15" w:name="_Toc181617720"/>
      <w:bookmarkStart w:id="16" w:name="_Toc254337962"/>
      <w:bookmarkStart w:id="17" w:name="_Toc181616542"/>
      <w:bookmarkStart w:id="18" w:name="_Toc181617717"/>
      <w:r w:rsidRPr="00CF5B62">
        <w:rPr>
          <w:rFonts w:ascii="Book Antiqua" w:hAnsi="Book Antiqua"/>
          <w:b/>
          <w:u w:val="single"/>
          <w:lang w:val="bg-BG"/>
        </w:rPr>
        <w:t>Приложения към формуляра за кандидатстване:</w:t>
      </w:r>
    </w:p>
    <w:p w14:paraId="42A633FF" w14:textId="492E2942" w:rsidR="00BD6E1C" w:rsidRDefault="00BD6E1C" w:rsidP="00242A54">
      <w:pPr>
        <w:jc w:val="center"/>
        <w:rPr>
          <w:rFonts w:ascii="Book Antiqua" w:hAnsi="Book Antiqua"/>
          <w:b/>
          <w:u w:val="single"/>
          <w:lang w:val="bg-BG"/>
        </w:rPr>
      </w:pPr>
    </w:p>
    <w:p w14:paraId="0B60F680" w14:textId="77777777" w:rsidR="00994AC0" w:rsidRPr="003C5DE3" w:rsidRDefault="00994AC0" w:rsidP="00242A54">
      <w:pPr>
        <w:jc w:val="both"/>
        <w:rPr>
          <w:rFonts w:ascii="Book Antiqua" w:hAnsi="Book Antiqua"/>
          <w:b/>
          <w:u w:val="single"/>
          <w:lang w:val="bg-BG"/>
        </w:rPr>
      </w:pPr>
    </w:p>
    <w:p w14:paraId="0BDFE267" w14:textId="44AE1769" w:rsidR="00A1508F" w:rsidRPr="007276D5" w:rsidRDefault="00A1508F" w:rsidP="008F23C4">
      <w:pPr>
        <w:numPr>
          <w:ilvl w:val="0"/>
          <w:numId w:val="40"/>
        </w:numPr>
        <w:tabs>
          <w:tab w:val="clear" w:pos="720"/>
          <w:tab w:val="num" w:pos="426"/>
        </w:tabs>
        <w:spacing w:line="23" w:lineRule="atLeast"/>
        <w:ind w:left="0" w:firstLine="0"/>
        <w:jc w:val="both"/>
        <w:rPr>
          <w:rFonts w:ascii="Book Antiqua" w:hAnsi="Book Antiqua"/>
          <w:lang w:val="bg-BG"/>
        </w:rPr>
      </w:pPr>
      <w:r w:rsidRPr="00662CA8">
        <w:rPr>
          <w:rFonts w:ascii="Book Antiqua" w:hAnsi="Book Antiqua"/>
          <w:lang w:val="bg-BG"/>
        </w:rPr>
        <w:t xml:space="preserve">Декларация за допустимост на кандидата (образец – Приложение </w:t>
      </w:r>
      <w:r w:rsidR="008F23C4">
        <w:rPr>
          <w:rFonts w:ascii="Book Antiqua" w:hAnsi="Book Antiqua"/>
          <w:lang w:val="bg-BG"/>
        </w:rPr>
        <w:t>4</w:t>
      </w:r>
      <w:r w:rsidRPr="00662CA8">
        <w:rPr>
          <w:rFonts w:ascii="Book Antiqua" w:hAnsi="Book Antiqua"/>
          <w:lang w:val="bg-BG"/>
        </w:rPr>
        <w:t>.</w:t>
      </w:r>
      <w:r w:rsidR="008F23C4">
        <w:rPr>
          <w:rFonts w:ascii="Book Antiqua" w:hAnsi="Book Antiqua"/>
          <w:lang w:val="bg-BG"/>
        </w:rPr>
        <w:t>1</w:t>
      </w:r>
      <w:r w:rsidRPr="00662CA8">
        <w:rPr>
          <w:rFonts w:ascii="Book Antiqua" w:hAnsi="Book Antiqua"/>
          <w:lang w:val="bg-BG"/>
        </w:rPr>
        <w:t>)</w:t>
      </w:r>
      <w:r>
        <w:rPr>
          <w:rFonts w:ascii="Book Antiqua" w:hAnsi="Book Antiqua"/>
          <w:lang w:val="bg-BG"/>
        </w:rPr>
        <w:t xml:space="preserve"> - </w:t>
      </w:r>
      <w:r w:rsidRPr="00A1508F">
        <w:rPr>
          <w:rFonts w:ascii="Book Antiqua" w:hAnsi="Book Antiqua"/>
          <w:i/>
          <w:lang w:val="bg-BG"/>
        </w:rPr>
        <w:t xml:space="preserve">сканиран оригинал с подпис в pdf формат или подписана с КЕП в </w:t>
      </w:r>
      <w:proofErr w:type="spellStart"/>
      <w:r w:rsidRPr="00A1508F">
        <w:rPr>
          <w:rFonts w:ascii="Book Antiqua" w:hAnsi="Book Antiqua"/>
          <w:i/>
          <w:lang w:val="bg-BG"/>
        </w:rPr>
        <w:t>pdf</w:t>
      </w:r>
      <w:proofErr w:type="spellEnd"/>
      <w:r w:rsidRPr="00A1508F">
        <w:rPr>
          <w:rFonts w:ascii="Book Antiqua" w:hAnsi="Book Antiqua"/>
          <w:i/>
          <w:lang w:val="bg-BG"/>
        </w:rPr>
        <w:t xml:space="preserve"> формат.</w:t>
      </w:r>
    </w:p>
    <w:p w14:paraId="5893C01F" w14:textId="7AABDB80" w:rsidR="007276D5" w:rsidRPr="007276D5" w:rsidRDefault="007276D5" w:rsidP="007276D5">
      <w:pPr>
        <w:numPr>
          <w:ilvl w:val="0"/>
          <w:numId w:val="40"/>
        </w:numPr>
        <w:tabs>
          <w:tab w:val="clear" w:pos="720"/>
          <w:tab w:val="num" w:pos="426"/>
        </w:tabs>
        <w:spacing w:line="23" w:lineRule="atLeast"/>
        <w:ind w:left="0" w:firstLine="0"/>
        <w:jc w:val="both"/>
        <w:rPr>
          <w:rFonts w:ascii="Book Antiqua" w:hAnsi="Book Antiqua"/>
          <w:lang w:val="bg-BG"/>
        </w:rPr>
      </w:pPr>
      <w:r w:rsidRPr="00CF5B62">
        <w:rPr>
          <w:rFonts w:ascii="Book Antiqua" w:hAnsi="Book Antiqua"/>
          <w:lang w:val="bg-BG"/>
        </w:rPr>
        <w:t xml:space="preserve">Декларация за липса на </w:t>
      </w:r>
      <w:r>
        <w:rPr>
          <w:rFonts w:ascii="Book Antiqua" w:hAnsi="Book Antiqua"/>
          <w:lang w:val="bg-BG"/>
        </w:rPr>
        <w:t>двойно финансиране</w:t>
      </w:r>
      <w:r w:rsidRPr="00CF5B62">
        <w:rPr>
          <w:rFonts w:ascii="Book Antiqua" w:hAnsi="Book Antiqua"/>
          <w:lang w:val="bg-BG"/>
        </w:rPr>
        <w:t xml:space="preserve"> (</w:t>
      </w:r>
      <w:r>
        <w:rPr>
          <w:rFonts w:ascii="Book Antiqua" w:hAnsi="Book Antiqua"/>
          <w:lang w:val="bg-BG"/>
        </w:rPr>
        <w:t>О</w:t>
      </w:r>
      <w:r w:rsidRPr="00CF5B62">
        <w:rPr>
          <w:rFonts w:ascii="Book Antiqua" w:hAnsi="Book Antiqua"/>
          <w:lang w:val="bg-BG"/>
        </w:rPr>
        <w:t xml:space="preserve">бразец – </w:t>
      </w:r>
      <w:r w:rsidRPr="0024590D">
        <w:rPr>
          <w:rFonts w:ascii="Book Antiqua" w:hAnsi="Book Antiqua"/>
          <w:lang w:val="bg-BG"/>
        </w:rPr>
        <w:t xml:space="preserve">Приложение </w:t>
      </w:r>
      <w:r>
        <w:rPr>
          <w:rFonts w:ascii="Book Antiqua" w:hAnsi="Book Antiqua"/>
          <w:lang w:val="bg-BG"/>
        </w:rPr>
        <w:t xml:space="preserve">4.2) – </w:t>
      </w:r>
      <w:r w:rsidR="00A465F5" w:rsidRPr="00A1508F">
        <w:rPr>
          <w:rFonts w:ascii="Book Antiqua" w:hAnsi="Book Antiqua"/>
          <w:i/>
          <w:lang w:val="bg-BG"/>
        </w:rPr>
        <w:t xml:space="preserve">сканиран оригинал с подпис в </w:t>
      </w:r>
      <w:proofErr w:type="spellStart"/>
      <w:r w:rsidR="00A465F5" w:rsidRPr="00A1508F">
        <w:rPr>
          <w:rFonts w:ascii="Book Antiqua" w:hAnsi="Book Antiqua"/>
          <w:i/>
          <w:lang w:val="bg-BG"/>
        </w:rPr>
        <w:t>pdf</w:t>
      </w:r>
      <w:proofErr w:type="spellEnd"/>
      <w:r w:rsidR="00A465F5" w:rsidRPr="00A1508F">
        <w:rPr>
          <w:rFonts w:ascii="Book Antiqua" w:hAnsi="Book Antiqua"/>
          <w:i/>
          <w:lang w:val="bg-BG"/>
        </w:rPr>
        <w:t xml:space="preserve"> формат или подписана с КЕП в </w:t>
      </w:r>
      <w:proofErr w:type="spellStart"/>
      <w:r w:rsidR="00A465F5" w:rsidRPr="00A1508F">
        <w:rPr>
          <w:rFonts w:ascii="Book Antiqua" w:hAnsi="Book Antiqua"/>
          <w:i/>
          <w:lang w:val="bg-BG"/>
        </w:rPr>
        <w:t>pdf</w:t>
      </w:r>
      <w:proofErr w:type="spellEnd"/>
      <w:r w:rsidR="00A465F5" w:rsidRPr="00A1508F">
        <w:rPr>
          <w:rFonts w:ascii="Book Antiqua" w:hAnsi="Book Antiqua"/>
          <w:i/>
          <w:lang w:val="bg-BG"/>
        </w:rPr>
        <w:t xml:space="preserve"> формат.</w:t>
      </w:r>
    </w:p>
    <w:p w14:paraId="435FA397" w14:textId="04A118C3" w:rsidR="00E831A7" w:rsidRPr="00936C45" w:rsidRDefault="00302B8F" w:rsidP="008F23C4">
      <w:pPr>
        <w:numPr>
          <w:ilvl w:val="0"/>
          <w:numId w:val="40"/>
        </w:numPr>
        <w:tabs>
          <w:tab w:val="clear" w:pos="720"/>
          <w:tab w:val="num" w:pos="426"/>
        </w:tabs>
        <w:spacing w:line="23" w:lineRule="atLeast"/>
        <w:ind w:left="0" w:firstLine="0"/>
        <w:jc w:val="both"/>
        <w:rPr>
          <w:rFonts w:ascii="Book Antiqua" w:hAnsi="Book Antiqua"/>
          <w:lang w:val="bg-BG"/>
        </w:rPr>
      </w:pPr>
      <w:r>
        <w:rPr>
          <w:rFonts w:ascii="Book Antiqua" w:hAnsi="Book Antiqua"/>
          <w:lang w:val="bg-BG"/>
        </w:rPr>
        <w:t>Д</w:t>
      </w:r>
      <w:r w:rsidR="00EA4D8E" w:rsidRPr="00936C45">
        <w:rPr>
          <w:rFonts w:ascii="Book Antiqua" w:hAnsi="Book Antiqua"/>
          <w:lang w:val="bg-BG"/>
        </w:rPr>
        <w:t>окумент</w:t>
      </w:r>
      <w:r w:rsidR="00A61CC1">
        <w:rPr>
          <w:rFonts w:ascii="Book Antiqua" w:hAnsi="Book Antiqua"/>
          <w:lang w:val="bg-BG"/>
        </w:rPr>
        <w:t>,</w:t>
      </w:r>
      <w:r w:rsidR="00EA4D8E" w:rsidRPr="00936C45">
        <w:rPr>
          <w:rFonts w:ascii="Book Antiqua" w:hAnsi="Book Antiqua"/>
          <w:lang w:val="bg-BG"/>
        </w:rPr>
        <w:t xml:space="preserve"> </w:t>
      </w:r>
      <w:r w:rsidR="00F93AB4" w:rsidRPr="00936C45">
        <w:rPr>
          <w:rFonts w:ascii="Book Antiqua" w:hAnsi="Book Antiqua"/>
          <w:lang w:val="bg-BG"/>
        </w:rPr>
        <w:t xml:space="preserve">уреждащ собствеността на </w:t>
      </w:r>
      <w:r w:rsidR="00DB2D1C" w:rsidRPr="00936C45">
        <w:rPr>
          <w:rFonts w:ascii="Book Antiqua" w:hAnsi="Book Antiqua"/>
          <w:lang w:val="bg-BG"/>
        </w:rPr>
        <w:t>СВИО</w:t>
      </w:r>
      <w:r w:rsidR="00F93AB4" w:rsidRPr="00936C45">
        <w:rPr>
          <w:rFonts w:ascii="Book Antiqua" w:hAnsi="Book Antiqua"/>
          <w:lang w:val="bg-BG"/>
        </w:rPr>
        <w:t xml:space="preserve"> </w:t>
      </w:r>
      <w:r w:rsidR="00F20F6D" w:rsidRPr="00936C45">
        <w:rPr>
          <w:rFonts w:ascii="Book Antiqua" w:eastAsiaTheme="minorHAnsi" w:hAnsi="Book Antiqua" w:cstheme="minorBidi"/>
          <w:snapToGrid/>
          <w:szCs w:val="24"/>
          <w:lang w:val="bg-BG"/>
        </w:rPr>
        <w:t>–</w:t>
      </w:r>
      <w:r w:rsidR="00A465F5">
        <w:rPr>
          <w:rFonts w:ascii="Book Antiqua" w:hAnsi="Book Antiqua"/>
          <w:i/>
          <w:iCs/>
          <w:szCs w:val="24"/>
          <w:lang w:val="bg-BG"/>
        </w:rPr>
        <w:t xml:space="preserve"> </w:t>
      </w:r>
      <w:r w:rsidR="00DB5D64">
        <w:rPr>
          <w:rFonts w:ascii="Book Antiqua" w:hAnsi="Book Antiqua"/>
          <w:i/>
          <w:iCs/>
          <w:szCs w:val="24"/>
          <w:lang w:val="bg-BG"/>
        </w:rPr>
        <w:t xml:space="preserve">в </w:t>
      </w:r>
      <w:proofErr w:type="spellStart"/>
      <w:r w:rsidR="004E4520" w:rsidRPr="00936C45">
        <w:rPr>
          <w:rFonts w:ascii="Book Antiqua" w:hAnsi="Book Antiqua"/>
          <w:i/>
          <w:iCs/>
          <w:szCs w:val="24"/>
          <w:lang w:val="bg-BG"/>
        </w:rPr>
        <w:t>pdf</w:t>
      </w:r>
      <w:proofErr w:type="spellEnd"/>
      <w:r w:rsidR="004E4520" w:rsidRPr="00936C45">
        <w:rPr>
          <w:rFonts w:ascii="Book Antiqua" w:hAnsi="Book Antiqua"/>
          <w:i/>
          <w:iCs/>
          <w:szCs w:val="24"/>
          <w:lang w:val="bg-BG"/>
        </w:rPr>
        <w:t xml:space="preserve"> формат</w:t>
      </w:r>
      <w:r w:rsidR="00F20F6D" w:rsidRPr="00936C45">
        <w:rPr>
          <w:rFonts w:ascii="Book Antiqua" w:eastAsiaTheme="minorHAnsi" w:hAnsi="Book Antiqua" w:cstheme="minorBidi"/>
          <w:i/>
          <w:iCs/>
          <w:snapToGrid/>
          <w:szCs w:val="24"/>
          <w:lang w:val="bg-BG"/>
        </w:rPr>
        <w:t>.</w:t>
      </w:r>
    </w:p>
    <w:p w14:paraId="0C072C75" w14:textId="75FA91AC" w:rsidR="00DB2D1C" w:rsidRPr="00936C45" w:rsidRDefault="00DB2D1C" w:rsidP="008F23C4">
      <w:pPr>
        <w:numPr>
          <w:ilvl w:val="0"/>
          <w:numId w:val="40"/>
        </w:numPr>
        <w:tabs>
          <w:tab w:val="clear" w:pos="720"/>
          <w:tab w:val="num" w:pos="426"/>
        </w:tabs>
        <w:spacing w:line="23" w:lineRule="atLeast"/>
        <w:ind w:left="0" w:firstLine="0"/>
        <w:jc w:val="both"/>
        <w:rPr>
          <w:rFonts w:ascii="Book Antiqua" w:hAnsi="Book Antiqua"/>
          <w:lang w:val="bg-BG"/>
        </w:rPr>
      </w:pPr>
      <w:r w:rsidRPr="00936C45">
        <w:rPr>
          <w:rFonts w:ascii="Book Antiqua" w:hAnsi="Book Antiqua"/>
          <w:lang w:val="bg-BG"/>
        </w:rPr>
        <w:t xml:space="preserve">Актуална схема на </w:t>
      </w:r>
      <w:r w:rsidR="00A465F5">
        <w:rPr>
          <w:rFonts w:ascii="Book Antiqua" w:hAnsi="Book Antiqua"/>
          <w:lang w:val="bg-BG"/>
        </w:rPr>
        <w:t>СВИО,</w:t>
      </w:r>
      <w:r w:rsidR="00CF3385">
        <w:rPr>
          <w:rFonts w:ascii="Book Antiqua" w:hAnsi="Book Antiqua"/>
          <w:lang w:val="bg-BG"/>
        </w:rPr>
        <w:t xml:space="preserve"> с отбелязани </w:t>
      </w:r>
      <w:r w:rsidR="00A465F5">
        <w:rPr>
          <w:rFonts w:ascii="Book Antiqua" w:hAnsi="Book Antiqua"/>
          <w:lang w:val="bg-BG"/>
        </w:rPr>
        <w:t xml:space="preserve">участъци </w:t>
      </w:r>
      <w:r w:rsidR="00CF3385">
        <w:rPr>
          <w:rFonts w:ascii="Book Antiqua" w:hAnsi="Book Antiqua"/>
          <w:lang w:val="bg-BG"/>
        </w:rPr>
        <w:t>за реализация на проекта</w:t>
      </w:r>
      <w:r w:rsidR="007276D5">
        <w:rPr>
          <w:rFonts w:ascii="Book Antiqua" w:hAnsi="Book Antiqua"/>
          <w:lang w:val="bg-BG"/>
        </w:rPr>
        <w:t xml:space="preserve"> – </w:t>
      </w:r>
      <w:r w:rsidR="007276D5" w:rsidRPr="007276D5">
        <w:rPr>
          <w:rFonts w:ascii="Book Antiqua" w:hAnsi="Book Antiqua"/>
          <w:i/>
          <w:lang w:val="bg-BG"/>
        </w:rPr>
        <w:t xml:space="preserve">в </w:t>
      </w:r>
      <w:r w:rsidR="007276D5" w:rsidRPr="007276D5">
        <w:rPr>
          <w:rFonts w:ascii="Book Antiqua" w:hAnsi="Book Antiqua"/>
          <w:i/>
          <w:lang w:val="en-US"/>
        </w:rPr>
        <w:t>pdf</w:t>
      </w:r>
      <w:r w:rsidR="007276D5" w:rsidRPr="00464B03">
        <w:rPr>
          <w:rFonts w:ascii="Book Antiqua" w:hAnsi="Book Antiqua"/>
          <w:i/>
          <w:lang w:val="bg-BG"/>
        </w:rPr>
        <w:t xml:space="preserve"> </w:t>
      </w:r>
      <w:r w:rsidR="007276D5" w:rsidRPr="007276D5">
        <w:rPr>
          <w:rFonts w:ascii="Book Antiqua" w:hAnsi="Book Antiqua"/>
          <w:i/>
          <w:lang w:val="bg-BG"/>
        </w:rPr>
        <w:t>формат.</w:t>
      </w:r>
    </w:p>
    <w:p w14:paraId="241578A1" w14:textId="5243FC8A" w:rsidR="003616F0" w:rsidRPr="00936C45" w:rsidRDefault="006742FF" w:rsidP="008F23C4">
      <w:pPr>
        <w:pStyle w:val="ListParagraph"/>
        <w:numPr>
          <w:ilvl w:val="0"/>
          <w:numId w:val="40"/>
        </w:numPr>
        <w:tabs>
          <w:tab w:val="clear" w:pos="720"/>
          <w:tab w:val="num" w:pos="426"/>
        </w:tabs>
        <w:spacing w:line="23" w:lineRule="atLeast"/>
        <w:ind w:left="0" w:firstLine="0"/>
        <w:jc w:val="both"/>
        <w:rPr>
          <w:rFonts w:ascii="Book Antiqua" w:hAnsi="Book Antiqua"/>
          <w:bCs/>
          <w:szCs w:val="24"/>
          <w:lang w:val="bg-BG"/>
        </w:rPr>
      </w:pPr>
      <w:r w:rsidRPr="006742FF">
        <w:rPr>
          <w:rFonts w:ascii="Book Antiqua" w:hAnsi="Book Antiqua"/>
          <w:bCs/>
          <w:lang w:val="bg-BG"/>
        </w:rPr>
        <w:t xml:space="preserve">Решение на Общинският съвет за кандидатстване и съфинансиране, вкл. на дейностите извън избрания пакет енергоспестяващи мерки </w:t>
      </w:r>
      <w:r w:rsidR="00A465F5">
        <w:rPr>
          <w:rFonts w:ascii="Book Antiqua" w:hAnsi="Book Antiqua"/>
          <w:bCs/>
          <w:szCs w:val="24"/>
          <w:lang w:val="bg-BG"/>
        </w:rPr>
        <w:t xml:space="preserve">- </w:t>
      </w:r>
      <w:r w:rsidR="004E4520" w:rsidRPr="00936C45">
        <w:rPr>
          <w:rFonts w:ascii="Book Antiqua" w:eastAsiaTheme="minorHAnsi" w:hAnsi="Book Antiqua" w:cstheme="minorBidi"/>
          <w:i/>
          <w:iCs/>
          <w:snapToGrid/>
          <w:szCs w:val="24"/>
          <w:lang w:val="bg-BG"/>
        </w:rPr>
        <w:t xml:space="preserve">в </w:t>
      </w:r>
      <w:proofErr w:type="spellStart"/>
      <w:r w:rsidR="003616F0" w:rsidRPr="00936C45">
        <w:rPr>
          <w:rFonts w:ascii="Book Antiqua" w:eastAsiaTheme="minorHAnsi" w:hAnsi="Book Antiqua" w:cstheme="minorBidi"/>
          <w:i/>
          <w:iCs/>
          <w:snapToGrid/>
          <w:szCs w:val="24"/>
          <w:lang w:val="bg-BG"/>
        </w:rPr>
        <w:t>pdf</w:t>
      </w:r>
      <w:proofErr w:type="spellEnd"/>
      <w:r w:rsidR="004E4520" w:rsidRPr="00936C45">
        <w:rPr>
          <w:rFonts w:ascii="Book Antiqua" w:eastAsiaTheme="minorHAnsi" w:hAnsi="Book Antiqua" w:cstheme="minorBidi"/>
          <w:i/>
          <w:iCs/>
          <w:snapToGrid/>
          <w:szCs w:val="24"/>
          <w:lang w:val="bg-BG"/>
        </w:rPr>
        <w:t xml:space="preserve"> формат</w:t>
      </w:r>
      <w:r w:rsidR="0025024F" w:rsidRPr="00936C45">
        <w:rPr>
          <w:rFonts w:ascii="Book Antiqua" w:eastAsiaTheme="minorHAnsi" w:hAnsi="Book Antiqua" w:cstheme="minorBidi"/>
          <w:i/>
          <w:iCs/>
          <w:snapToGrid/>
          <w:szCs w:val="24"/>
          <w:lang w:val="bg-BG"/>
        </w:rPr>
        <w:t>.</w:t>
      </w:r>
      <w:r w:rsidR="00EA4D8E" w:rsidRPr="00936C45">
        <w:rPr>
          <w:rFonts w:ascii="Book Antiqua" w:hAnsi="Book Antiqua"/>
          <w:bCs/>
          <w:lang w:val="bg-BG"/>
        </w:rPr>
        <w:t xml:space="preserve"> </w:t>
      </w:r>
    </w:p>
    <w:p w14:paraId="4713B750" w14:textId="23E98538" w:rsidR="00D117EA" w:rsidRPr="00CF5B62" w:rsidRDefault="00B21A19" w:rsidP="008F23C4">
      <w:pPr>
        <w:numPr>
          <w:ilvl w:val="0"/>
          <w:numId w:val="40"/>
        </w:numPr>
        <w:tabs>
          <w:tab w:val="clear" w:pos="720"/>
          <w:tab w:val="num" w:pos="426"/>
        </w:tabs>
        <w:spacing w:line="23" w:lineRule="atLeast"/>
        <w:ind w:left="0" w:firstLine="0"/>
        <w:jc w:val="both"/>
        <w:rPr>
          <w:rFonts w:ascii="Book Antiqua" w:hAnsi="Book Antiqua"/>
          <w:lang w:val="bg-BG"/>
        </w:rPr>
      </w:pPr>
      <w:r w:rsidRPr="00B21A19">
        <w:rPr>
          <w:rFonts w:ascii="Book Antiqua" w:hAnsi="Book Antiqua"/>
          <w:lang w:val="bg-BG"/>
        </w:rPr>
        <w:t>Обследване за енергийна ефективност на външно изкуствено осветление по смисъла на чл. 16 от Наредба № Е-РД-04-05 от 8 септември 2016 г.</w:t>
      </w:r>
      <w:r w:rsidR="00A465F5">
        <w:rPr>
          <w:rFonts w:ascii="Book Antiqua" w:hAnsi="Book Antiqua"/>
          <w:lang w:val="bg-BG"/>
        </w:rPr>
        <w:t xml:space="preserve"> - </w:t>
      </w:r>
      <w:r w:rsidR="00BD6E1C" w:rsidRPr="00CD701F">
        <w:rPr>
          <w:rFonts w:ascii="Book Antiqua" w:hAnsi="Book Antiqua"/>
          <w:i/>
          <w:iCs/>
          <w:lang w:val="bg-BG"/>
        </w:rPr>
        <w:t xml:space="preserve">доклад в </w:t>
      </w:r>
      <w:r w:rsidR="00BD6E1C" w:rsidRPr="005210B2">
        <w:rPr>
          <w:rFonts w:ascii="Book Antiqua" w:hAnsi="Book Antiqua"/>
          <w:b/>
          <w:i/>
          <w:iCs/>
          <w:lang w:val="en-US"/>
        </w:rPr>
        <w:t>word</w:t>
      </w:r>
      <w:r w:rsidR="00BD6E1C" w:rsidRPr="00B83D1A">
        <w:rPr>
          <w:rFonts w:ascii="Book Antiqua" w:hAnsi="Book Antiqua"/>
          <w:i/>
          <w:iCs/>
          <w:lang w:val="bg-BG"/>
        </w:rPr>
        <w:t xml:space="preserve"> </w:t>
      </w:r>
      <w:r w:rsidR="00BD6E1C" w:rsidRPr="00CD701F">
        <w:rPr>
          <w:rFonts w:ascii="Book Antiqua" w:hAnsi="Book Antiqua"/>
          <w:i/>
          <w:iCs/>
          <w:lang w:val="bg-BG"/>
        </w:rPr>
        <w:t>и</w:t>
      </w:r>
      <w:r w:rsidR="004E4520">
        <w:rPr>
          <w:rFonts w:ascii="Book Antiqua" w:hAnsi="Book Antiqua"/>
          <w:i/>
          <w:iCs/>
          <w:lang w:val="bg-BG"/>
        </w:rPr>
        <w:t xml:space="preserve"> сканиран в</w:t>
      </w:r>
      <w:r w:rsidR="00BD6E1C" w:rsidRPr="00CD701F">
        <w:rPr>
          <w:rFonts w:ascii="Book Antiqua" w:hAnsi="Book Antiqua"/>
          <w:i/>
          <w:iCs/>
          <w:lang w:val="bg-BG"/>
        </w:rPr>
        <w:t xml:space="preserve"> </w:t>
      </w:r>
      <w:r w:rsidR="00BD6E1C" w:rsidRPr="00CD701F">
        <w:rPr>
          <w:rFonts w:ascii="Book Antiqua" w:hAnsi="Book Antiqua"/>
          <w:i/>
          <w:iCs/>
          <w:lang w:val="en-US"/>
        </w:rPr>
        <w:t>pdf</w:t>
      </w:r>
      <w:r w:rsidR="004E4520">
        <w:rPr>
          <w:rFonts w:ascii="Book Antiqua" w:hAnsi="Book Antiqua"/>
          <w:i/>
          <w:iCs/>
          <w:lang w:val="bg-BG"/>
        </w:rPr>
        <w:t xml:space="preserve"> формат</w:t>
      </w:r>
      <w:r w:rsidR="00BD6E1C" w:rsidRPr="00CD701F">
        <w:rPr>
          <w:rFonts w:ascii="Book Antiqua" w:hAnsi="Book Antiqua"/>
          <w:i/>
          <w:iCs/>
          <w:lang w:val="bg-BG"/>
        </w:rPr>
        <w:t>, резюме и сертифика</w:t>
      </w:r>
      <w:r w:rsidR="007276D5">
        <w:rPr>
          <w:rFonts w:ascii="Book Antiqua" w:hAnsi="Book Antiqua"/>
          <w:i/>
          <w:iCs/>
          <w:lang w:val="bg-BG"/>
        </w:rPr>
        <w:t>т</w:t>
      </w:r>
      <w:r w:rsidR="00BD6E1C" w:rsidRPr="00CD701F">
        <w:rPr>
          <w:rFonts w:ascii="Book Antiqua" w:hAnsi="Book Antiqua"/>
          <w:i/>
          <w:iCs/>
          <w:lang w:val="bg-BG"/>
        </w:rPr>
        <w:t xml:space="preserve"> в </w:t>
      </w:r>
      <w:r w:rsidR="00BD6E1C" w:rsidRPr="005210B2">
        <w:rPr>
          <w:rFonts w:ascii="Book Antiqua" w:hAnsi="Book Antiqua"/>
          <w:b/>
          <w:i/>
          <w:iCs/>
          <w:lang w:val="en-US"/>
        </w:rPr>
        <w:t>excel</w:t>
      </w:r>
      <w:r w:rsidR="004E4520">
        <w:rPr>
          <w:rFonts w:ascii="Book Antiqua" w:hAnsi="Book Antiqua"/>
          <w:b/>
          <w:i/>
          <w:iCs/>
          <w:lang w:val="bg-BG"/>
        </w:rPr>
        <w:t xml:space="preserve"> формат</w:t>
      </w:r>
      <w:r w:rsidR="00BD6E1C" w:rsidRPr="00B83D1A">
        <w:rPr>
          <w:rFonts w:ascii="Book Antiqua" w:hAnsi="Book Antiqua"/>
          <w:b/>
          <w:i/>
          <w:iCs/>
          <w:lang w:val="bg-BG"/>
        </w:rPr>
        <w:t xml:space="preserve"> </w:t>
      </w:r>
      <w:r w:rsidR="00BD6E1C" w:rsidRPr="00CD701F">
        <w:rPr>
          <w:rFonts w:ascii="Book Antiqua" w:hAnsi="Book Antiqua"/>
          <w:i/>
          <w:iCs/>
          <w:lang w:val="bg-BG"/>
        </w:rPr>
        <w:t xml:space="preserve">и </w:t>
      </w:r>
      <w:r w:rsidR="00BD6E1C" w:rsidRPr="00CD701F">
        <w:rPr>
          <w:rFonts w:ascii="Book Antiqua" w:hAnsi="Book Antiqua"/>
          <w:i/>
          <w:iCs/>
          <w:lang w:val="en-US"/>
        </w:rPr>
        <w:t>pdf</w:t>
      </w:r>
      <w:r w:rsidR="004E4520">
        <w:rPr>
          <w:rFonts w:ascii="Book Antiqua" w:hAnsi="Book Antiqua"/>
          <w:i/>
          <w:iCs/>
          <w:lang w:val="bg-BG"/>
        </w:rPr>
        <w:t xml:space="preserve"> формат</w:t>
      </w:r>
      <w:r w:rsidR="00815C2D" w:rsidRPr="00CD701F">
        <w:rPr>
          <w:rFonts w:ascii="Book Antiqua" w:hAnsi="Book Antiqua"/>
          <w:i/>
          <w:iCs/>
          <w:lang w:val="bg-BG"/>
        </w:rPr>
        <w:t>.</w:t>
      </w:r>
    </w:p>
    <w:p w14:paraId="1F62921E" w14:textId="552BCE11" w:rsidR="008F23C4" w:rsidRPr="008F23C4" w:rsidRDefault="003D627C" w:rsidP="008F23C4">
      <w:pPr>
        <w:pStyle w:val="ListParagraph"/>
        <w:numPr>
          <w:ilvl w:val="0"/>
          <w:numId w:val="45"/>
        </w:numPr>
        <w:tabs>
          <w:tab w:val="num" w:pos="426"/>
        </w:tabs>
        <w:spacing w:line="23" w:lineRule="atLeast"/>
        <w:ind w:left="0" w:firstLine="0"/>
        <w:jc w:val="both"/>
        <w:rPr>
          <w:rFonts w:ascii="Book Antiqua" w:hAnsi="Book Antiqua"/>
          <w:lang w:val="bg-BG"/>
        </w:rPr>
      </w:pPr>
      <w:r>
        <w:rPr>
          <w:rFonts w:ascii="Book Antiqua" w:eastAsiaTheme="minorHAnsi" w:hAnsi="Book Antiqua" w:cstheme="minorBidi"/>
          <w:snapToGrid/>
          <w:szCs w:val="24"/>
          <w:lang w:val="bg-BG"/>
        </w:rPr>
        <w:t>К</w:t>
      </w:r>
      <w:r w:rsidR="00D262BD" w:rsidRPr="00937594">
        <w:rPr>
          <w:rFonts w:ascii="Book Antiqua" w:eastAsiaTheme="minorHAnsi" w:hAnsi="Book Antiqua" w:cstheme="minorBidi"/>
          <w:snapToGrid/>
          <w:szCs w:val="24"/>
          <w:lang w:val="ru-RU"/>
        </w:rPr>
        <w:t>оличествено-стойностна сметк</w:t>
      </w:r>
      <w:r>
        <w:rPr>
          <w:rFonts w:ascii="Book Antiqua" w:eastAsiaTheme="minorHAnsi" w:hAnsi="Book Antiqua" w:cstheme="minorBidi"/>
          <w:snapToGrid/>
          <w:szCs w:val="24"/>
          <w:lang w:val="ru-RU"/>
        </w:rPr>
        <w:t>а</w:t>
      </w:r>
      <w:r w:rsidR="00D262BD" w:rsidRPr="00937594">
        <w:rPr>
          <w:rFonts w:ascii="Book Antiqua" w:eastAsiaTheme="minorHAnsi" w:hAnsi="Book Antiqua" w:cstheme="minorBidi"/>
          <w:snapToGrid/>
          <w:szCs w:val="24"/>
          <w:lang w:val="ru-RU"/>
        </w:rPr>
        <w:t xml:space="preserve"> (КСС)</w:t>
      </w:r>
      <w:r w:rsidR="00582A99">
        <w:rPr>
          <w:rFonts w:ascii="Book Antiqua" w:eastAsiaTheme="minorHAnsi" w:hAnsi="Book Antiqua" w:cstheme="minorBidi"/>
          <w:snapToGrid/>
          <w:szCs w:val="24"/>
          <w:lang w:val="ru-RU"/>
        </w:rPr>
        <w:t>,</w:t>
      </w:r>
      <w:r w:rsidR="00D262BD" w:rsidRPr="00937594">
        <w:rPr>
          <w:rFonts w:ascii="Book Antiqua" w:eastAsiaTheme="minorHAnsi" w:hAnsi="Book Antiqua" w:cstheme="minorBidi"/>
          <w:snapToGrid/>
          <w:szCs w:val="24"/>
          <w:lang w:val="ru-RU"/>
        </w:rPr>
        <w:t xml:space="preserve"> подреден</w:t>
      </w:r>
      <w:r>
        <w:rPr>
          <w:rFonts w:ascii="Book Antiqua" w:eastAsiaTheme="minorHAnsi" w:hAnsi="Book Antiqua" w:cstheme="minorBidi"/>
          <w:snapToGrid/>
          <w:szCs w:val="24"/>
          <w:lang w:val="ru-RU"/>
        </w:rPr>
        <w:t>а</w:t>
      </w:r>
      <w:r w:rsidR="00D262BD" w:rsidRPr="00937594">
        <w:rPr>
          <w:rFonts w:ascii="Book Antiqua" w:eastAsiaTheme="minorHAnsi" w:hAnsi="Book Antiqua" w:cstheme="minorBidi"/>
          <w:snapToGrid/>
          <w:szCs w:val="24"/>
          <w:lang w:val="ru-RU"/>
        </w:rPr>
        <w:t xml:space="preserve"> по</w:t>
      </w:r>
      <w:r w:rsidR="00D262BD" w:rsidRPr="0032605B">
        <w:rPr>
          <w:rFonts w:ascii="Book Antiqua" w:eastAsiaTheme="minorHAnsi" w:hAnsi="Book Antiqua" w:cstheme="minorBidi"/>
          <w:snapToGrid/>
          <w:szCs w:val="24"/>
          <w:lang w:val="ru-RU"/>
        </w:rPr>
        <w:t xml:space="preserve"> енергоспестяващи мерки съгласно избрания </w:t>
      </w:r>
      <w:r w:rsidR="003E7333" w:rsidRPr="0032605B">
        <w:rPr>
          <w:rFonts w:ascii="Book Antiqua" w:eastAsiaTheme="minorHAnsi" w:hAnsi="Book Antiqua" w:cstheme="minorBidi"/>
          <w:snapToGrid/>
          <w:szCs w:val="24"/>
          <w:lang w:val="ru-RU"/>
        </w:rPr>
        <w:t xml:space="preserve">за изпълнение </w:t>
      </w:r>
      <w:r w:rsidR="00D262BD" w:rsidRPr="0032605B">
        <w:rPr>
          <w:rFonts w:ascii="Book Antiqua" w:eastAsiaTheme="minorHAnsi" w:hAnsi="Book Antiqua" w:cstheme="minorBidi"/>
          <w:snapToGrid/>
          <w:szCs w:val="24"/>
          <w:lang w:val="ru-RU"/>
        </w:rPr>
        <w:t>пакет енергоспестяващи мерки</w:t>
      </w:r>
      <w:r w:rsidR="006D2A7E">
        <w:rPr>
          <w:rFonts w:ascii="Book Antiqua" w:eastAsiaTheme="minorHAnsi" w:hAnsi="Book Antiqua" w:cstheme="minorBidi"/>
          <w:snapToGrid/>
          <w:szCs w:val="24"/>
          <w:lang w:val="ru-RU"/>
        </w:rPr>
        <w:t>,</w:t>
      </w:r>
      <w:r w:rsidR="00C0797B" w:rsidRPr="0032605B">
        <w:rPr>
          <w:rFonts w:ascii="Book Antiqua" w:eastAsiaTheme="minorHAnsi" w:hAnsi="Book Antiqua" w:cstheme="minorBidi"/>
          <w:snapToGrid/>
          <w:szCs w:val="24"/>
          <w:lang w:val="ru-RU"/>
        </w:rPr>
        <w:t xml:space="preserve"> подписан</w:t>
      </w:r>
      <w:r w:rsidR="00A465F5">
        <w:rPr>
          <w:rFonts w:ascii="Book Antiqua" w:eastAsiaTheme="minorHAnsi" w:hAnsi="Book Antiqua" w:cstheme="minorBidi"/>
          <w:snapToGrid/>
          <w:szCs w:val="24"/>
          <w:lang w:val="ru-RU"/>
        </w:rPr>
        <w:t>а</w:t>
      </w:r>
      <w:r w:rsidR="00C0797B" w:rsidRPr="0032605B">
        <w:rPr>
          <w:rFonts w:ascii="Book Antiqua" w:eastAsiaTheme="minorHAnsi" w:hAnsi="Book Antiqua" w:cstheme="minorBidi"/>
          <w:snapToGrid/>
          <w:szCs w:val="24"/>
          <w:lang w:val="ru-RU"/>
        </w:rPr>
        <w:t xml:space="preserve"> от </w:t>
      </w:r>
      <w:r w:rsidR="00411DB5">
        <w:rPr>
          <w:rFonts w:ascii="Book Antiqua" w:eastAsiaTheme="minorHAnsi" w:hAnsi="Book Antiqua" w:cstheme="minorBidi"/>
          <w:snapToGrid/>
          <w:szCs w:val="24"/>
          <w:lang w:val="ru-RU"/>
        </w:rPr>
        <w:t>лицето</w:t>
      </w:r>
      <w:r w:rsidR="00582A99">
        <w:rPr>
          <w:rFonts w:ascii="Book Antiqua" w:eastAsiaTheme="minorHAnsi" w:hAnsi="Book Antiqua" w:cstheme="minorBidi"/>
          <w:snapToGrid/>
          <w:szCs w:val="24"/>
          <w:lang w:val="ru-RU"/>
        </w:rPr>
        <w:t>,</w:t>
      </w:r>
      <w:r w:rsidR="00411DB5">
        <w:rPr>
          <w:rFonts w:ascii="Book Antiqua" w:eastAsiaTheme="minorHAnsi" w:hAnsi="Book Antiqua" w:cstheme="minorBidi"/>
          <w:snapToGrid/>
          <w:szCs w:val="24"/>
          <w:lang w:val="ru-RU"/>
        </w:rPr>
        <w:t xml:space="preserve"> </w:t>
      </w:r>
      <w:r w:rsidR="00C0797B" w:rsidRPr="0032605B">
        <w:rPr>
          <w:rFonts w:ascii="Book Antiqua" w:eastAsiaTheme="minorHAnsi" w:hAnsi="Book Antiqua" w:cstheme="minorBidi"/>
          <w:snapToGrid/>
          <w:szCs w:val="24"/>
          <w:lang w:val="ru-RU"/>
        </w:rPr>
        <w:t>изготвил</w:t>
      </w:r>
      <w:r w:rsidR="00411DB5">
        <w:rPr>
          <w:rFonts w:ascii="Book Antiqua" w:eastAsiaTheme="minorHAnsi" w:hAnsi="Book Antiqua" w:cstheme="minorBidi"/>
          <w:snapToGrid/>
          <w:szCs w:val="24"/>
          <w:lang w:val="ru-RU"/>
        </w:rPr>
        <w:t>о сметката</w:t>
      </w:r>
      <w:r w:rsidR="00C0797B" w:rsidRPr="0032605B">
        <w:rPr>
          <w:rFonts w:ascii="Book Antiqua" w:eastAsiaTheme="minorHAnsi" w:hAnsi="Book Antiqua" w:cstheme="minorBidi"/>
          <w:snapToGrid/>
          <w:szCs w:val="24"/>
          <w:lang w:val="ru-RU"/>
        </w:rPr>
        <w:t xml:space="preserve"> и</w:t>
      </w:r>
      <w:r w:rsidR="00411DB5">
        <w:rPr>
          <w:rFonts w:ascii="Book Antiqua" w:eastAsiaTheme="minorHAnsi" w:hAnsi="Book Antiqua" w:cstheme="minorBidi"/>
          <w:snapToGrid/>
          <w:szCs w:val="24"/>
          <w:lang w:val="ru-RU"/>
        </w:rPr>
        <w:t xml:space="preserve"> представляващия</w:t>
      </w:r>
      <w:r w:rsidR="00C0797B" w:rsidRPr="0032605B">
        <w:rPr>
          <w:rFonts w:ascii="Book Antiqua" w:eastAsiaTheme="minorHAnsi" w:hAnsi="Book Antiqua" w:cstheme="minorBidi"/>
          <w:snapToGrid/>
          <w:szCs w:val="24"/>
          <w:lang w:val="ru-RU"/>
        </w:rPr>
        <w:t xml:space="preserve"> </w:t>
      </w:r>
      <w:r w:rsidR="00083A03" w:rsidRPr="0032605B">
        <w:rPr>
          <w:rFonts w:ascii="Book Antiqua" w:eastAsiaTheme="minorHAnsi" w:hAnsi="Book Antiqua" w:cstheme="minorBidi"/>
          <w:snapToGrid/>
          <w:szCs w:val="24"/>
          <w:lang w:val="ru-RU"/>
        </w:rPr>
        <w:t>В</w:t>
      </w:r>
      <w:r w:rsidR="00C0797B" w:rsidRPr="0032605B">
        <w:rPr>
          <w:rFonts w:ascii="Book Antiqua" w:eastAsiaTheme="minorHAnsi" w:hAnsi="Book Antiqua" w:cstheme="minorBidi"/>
          <w:snapToGrid/>
          <w:szCs w:val="24"/>
          <w:lang w:val="ru-RU"/>
        </w:rPr>
        <w:t>ъзложител</w:t>
      </w:r>
      <w:r w:rsidR="00411DB5">
        <w:rPr>
          <w:rFonts w:ascii="Book Antiqua" w:eastAsiaTheme="minorHAnsi" w:hAnsi="Book Antiqua" w:cstheme="minorBidi"/>
          <w:snapToGrid/>
          <w:szCs w:val="24"/>
          <w:lang w:val="ru-RU"/>
        </w:rPr>
        <w:t>я</w:t>
      </w:r>
      <w:r w:rsidR="002C01FE" w:rsidRPr="0032605B">
        <w:rPr>
          <w:rFonts w:ascii="Book Antiqua" w:eastAsiaTheme="minorHAnsi" w:hAnsi="Book Antiqua" w:cstheme="minorBidi"/>
          <w:snapToGrid/>
          <w:szCs w:val="24"/>
          <w:lang w:val="ru-RU"/>
        </w:rPr>
        <w:t xml:space="preserve"> </w:t>
      </w:r>
      <w:r w:rsidR="00861EB0" w:rsidRPr="0032605B">
        <w:rPr>
          <w:rFonts w:ascii="Book Antiqua" w:eastAsiaTheme="minorHAnsi" w:hAnsi="Book Antiqua" w:cstheme="minorBidi"/>
          <w:snapToGrid/>
          <w:szCs w:val="24"/>
          <w:lang w:val="ru-RU"/>
        </w:rPr>
        <w:t>(</w:t>
      </w:r>
      <w:r w:rsidR="00083A03" w:rsidRPr="005F32F2">
        <w:rPr>
          <w:rFonts w:ascii="Book Antiqua" w:eastAsiaTheme="minorHAnsi" w:hAnsi="Book Antiqua" w:cstheme="minorBidi"/>
          <w:snapToGrid/>
          <w:szCs w:val="24"/>
          <w:lang w:val="ru-RU"/>
        </w:rPr>
        <w:t>О</w:t>
      </w:r>
      <w:r w:rsidR="00861EB0" w:rsidRPr="005F32F2">
        <w:rPr>
          <w:rFonts w:ascii="Book Antiqua" w:eastAsiaTheme="minorHAnsi" w:hAnsi="Book Antiqua" w:cstheme="minorBidi"/>
          <w:snapToGrid/>
          <w:szCs w:val="24"/>
          <w:lang w:val="ru-RU"/>
        </w:rPr>
        <w:t>бразец - Приложение 5</w:t>
      </w:r>
      <w:r w:rsidR="009415C5">
        <w:rPr>
          <w:rFonts w:ascii="Book Antiqua" w:eastAsiaTheme="minorHAnsi" w:hAnsi="Book Antiqua" w:cstheme="minorBidi"/>
          <w:snapToGrid/>
          <w:szCs w:val="24"/>
          <w:lang w:val="ru-RU"/>
        </w:rPr>
        <w:t>.2</w:t>
      </w:r>
      <w:r w:rsidR="008F23C4">
        <w:rPr>
          <w:rFonts w:ascii="Book Antiqua" w:eastAsiaTheme="minorHAnsi" w:hAnsi="Book Antiqua" w:cstheme="minorBidi"/>
          <w:snapToGrid/>
          <w:szCs w:val="24"/>
          <w:lang w:val="ru-RU"/>
        </w:rPr>
        <w:t>.1</w:t>
      </w:r>
      <w:r w:rsidR="00861EB0" w:rsidRPr="005F32F2">
        <w:rPr>
          <w:rFonts w:ascii="Book Antiqua" w:eastAsiaTheme="minorHAnsi" w:hAnsi="Book Antiqua" w:cstheme="minorBidi"/>
          <w:snapToGrid/>
          <w:szCs w:val="24"/>
          <w:lang w:val="ru-RU"/>
        </w:rPr>
        <w:t xml:space="preserve">) </w:t>
      </w:r>
      <w:r w:rsidR="00F20F6D" w:rsidRPr="005F32F2">
        <w:rPr>
          <w:rFonts w:ascii="Book Antiqua" w:eastAsiaTheme="minorHAnsi" w:hAnsi="Book Antiqua" w:cstheme="minorBidi"/>
          <w:snapToGrid/>
          <w:szCs w:val="24"/>
          <w:lang w:val="ru-RU"/>
        </w:rPr>
        <w:t xml:space="preserve">– </w:t>
      </w:r>
      <w:r w:rsidR="00861EB0" w:rsidRPr="0032605B">
        <w:rPr>
          <w:rFonts w:ascii="Book Antiqua" w:eastAsiaTheme="minorHAnsi" w:hAnsi="Book Antiqua" w:cstheme="minorBidi"/>
          <w:i/>
          <w:iCs/>
          <w:snapToGrid/>
          <w:szCs w:val="24"/>
          <w:lang w:val="ru-RU"/>
        </w:rPr>
        <w:t>сканиран</w:t>
      </w:r>
      <w:r w:rsidR="004E4520">
        <w:rPr>
          <w:rFonts w:ascii="Book Antiqua" w:eastAsiaTheme="minorHAnsi" w:hAnsi="Book Antiqua" w:cstheme="minorBidi"/>
          <w:i/>
          <w:iCs/>
          <w:snapToGrid/>
          <w:szCs w:val="24"/>
          <w:lang w:val="ru-RU"/>
        </w:rPr>
        <w:t>и в</w:t>
      </w:r>
      <w:r w:rsidR="00861EB0" w:rsidRPr="0032605B">
        <w:rPr>
          <w:rFonts w:ascii="Book Antiqua" w:eastAsiaTheme="minorHAnsi" w:hAnsi="Book Antiqua" w:cstheme="minorBidi"/>
          <w:i/>
          <w:iCs/>
          <w:snapToGrid/>
          <w:szCs w:val="24"/>
          <w:lang w:val="ru-RU"/>
        </w:rPr>
        <w:t xml:space="preserve"> </w:t>
      </w:r>
      <w:r w:rsidR="00861EB0" w:rsidRPr="0032605B">
        <w:rPr>
          <w:rFonts w:ascii="Book Antiqua" w:eastAsiaTheme="minorHAnsi" w:hAnsi="Book Antiqua" w:cstheme="minorBidi"/>
          <w:i/>
          <w:iCs/>
          <w:snapToGrid/>
          <w:szCs w:val="24"/>
          <w:lang w:val="en-US"/>
        </w:rPr>
        <w:t>pdf</w:t>
      </w:r>
      <w:r w:rsidR="004E4520">
        <w:rPr>
          <w:rFonts w:ascii="Book Antiqua" w:eastAsiaTheme="minorHAnsi" w:hAnsi="Book Antiqua" w:cstheme="minorBidi"/>
          <w:i/>
          <w:iCs/>
          <w:snapToGrid/>
          <w:szCs w:val="24"/>
          <w:lang w:val="bg-BG"/>
        </w:rPr>
        <w:t xml:space="preserve">, подписани от </w:t>
      </w:r>
      <w:r w:rsidR="00936C45">
        <w:rPr>
          <w:rFonts w:ascii="Book Antiqua" w:eastAsiaTheme="minorHAnsi" w:hAnsi="Book Antiqua" w:cstheme="minorBidi"/>
          <w:i/>
          <w:iCs/>
          <w:snapToGrid/>
          <w:szCs w:val="24"/>
          <w:lang w:val="bg-BG"/>
        </w:rPr>
        <w:t>възложителя</w:t>
      </w:r>
      <w:r w:rsidR="004E4520">
        <w:rPr>
          <w:rFonts w:ascii="Book Antiqua" w:eastAsiaTheme="minorHAnsi" w:hAnsi="Book Antiqua" w:cstheme="minorBidi"/>
          <w:i/>
          <w:iCs/>
          <w:snapToGrid/>
          <w:szCs w:val="24"/>
          <w:lang w:val="bg-BG"/>
        </w:rPr>
        <w:t xml:space="preserve"> </w:t>
      </w:r>
      <w:r w:rsidR="00861EB0" w:rsidRPr="0032605B">
        <w:rPr>
          <w:rFonts w:ascii="Book Antiqua" w:eastAsiaTheme="minorHAnsi" w:hAnsi="Book Antiqua" w:cstheme="minorBidi"/>
          <w:i/>
          <w:iCs/>
          <w:snapToGrid/>
          <w:szCs w:val="24"/>
          <w:lang w:val="bg-BG"/>
        </w:rPr>
        <w:t xml:space="preserve">и </w:t>
      </w:r>
      <w:r w:rsidR="00861EB0" w:rsidRPr="005210B2">
        <w:rPr>
          <w:rFonts w:ascii="Book Antiqua" w:eastAsiaTheme="minorHAnsi" w:hAnsi="Book Antiqua" w:cstheme="minorBidi"/>
          <w:b/>
          <w:i/>
          <w:iCs/>
          <w:snapToGrid/>
          <w:szCs w:val="24"/>
          <w:lang w:val="ru-RU"/>
        </w:rPr>
        <w:t xml:space="preserve">задължително във формат </w:t>
      </w:r>
      <w:r w:rsidR="00861EB0" w:rsidRPr="005210B2">
        <w:rPr>
          <w:rFonts w:ascii="Book Antiqua" w:eastAsiaTheme="minorHAnsi" w:hAnsi="Book Antiqua" w:cstheme="minorBidi"/>
          <w:b/>
          <w:i/>
          <w:iCs/>
          <w:snapToGrid/>
          <w:szCs w:val="24"/>
          <w:lang w:val="en-US"/>
        </w:rPr>
        <w:t>excel</w:t>
      </w:r>
      <w:r w:rsidR="00861EB0" w:rsidRPr="0032605B">
        <w:rPr>
          <w:rFonts w:ascii="Book Antiqua" w:eastAsiaTheme="minorHAnsi" w:hAnsi="Book Antiqua" w:cstheme="minorBidi"/>
          <w:snapToGrid/>
          <w:szCs w:val="24"/>
          <w:lang w:val="bg-BG"/>
        </w:rPr>
        <w:t>.</w:t>
      </w:r>
    </w:p>
    <w:p w14:paraId="30ADA893" w14:textId="6AD5992F" w:rsidR="001D6525" w:rsidRPr="008F23C4" w:rsidRDefault="001D6525" w:rsidP="008F23C4">
      <w:pPr>
        <w:tabs>
          <w:tab w:val="num" w:pos="426"/>
        </w:tabs>
        <w:spacing w:line="23" w:lineRule="atLeast"/>
        <w:jc w:val="both"/>
        <w:rPr>
          <w:rFonts w:ascii="Book Antiqua" w:hAnsi="Book Antiqua"/>
          <w:lang w:val="bg-BG"/>
        </w:rPr>
      </w:pPr>
      <w:r w:rsidRPr="008F23C4">
        <w:rPr>
          <w:rFonts w:ascii="Book Antiqua" w:hAnsi="Book Antiqua"/>
          <w:lang w:val="bg-BG"/>
        </w:rPr>
        <w:br w:type="page"/>
      </w:r>
    </w:p>
    <w:p w14:paraId="2ACD3BAA" w14:textId="77777777" w:rsidR="008F23C4" w:rsidRDefault="008F23C4" w:rsidP="00974301">
      <w:pPr>
        <w:pStyle w:val="Heading1"/>
        <w:spacing w:before="0" w:after="0"/>
        <w:jc w:val="center"/>
        <w:rPr>
          <w:rFonts w:ascii="Book Antiqua" w:hAnsi="Book Antiqua" w:cs="Arial"/>
          <w:caps/>
          <w:sz w:val="24"/>
          <w:szCs w:val="24"/>
          <w:lang w:val="bg-BG"/>
        </w:rPr>
      </w:pPr>
    </w:p>
    <w:p w14:paraId="6F89FBD5" w14:textId="77777777" w:rsidR="008F23C4" w:rsidRDefault="008F23C4" w:rsidP="00974301">
      <w:pPr>
        <w:pStyle w:val="Heading1"/>
        <w:spacing w:before="0" w:after="0"/>
        <w:jc w:val="center"/>
        <w:rPr>
          <w:rFonts w:ascii="Book Antiqua" w:hAnsi="Book Antiqua" w:cs="Arial"/>
          <w:caps/>
          <w:sz w:val="24"/>
          <w:szCs w:val="24"/>
          <w:lang w:val="bg-BG"/>
        </w:rPr>
      </w:pPr>
    </w:p>
    <w:p w14:paraId="2F17DDAC" w14:textId="3D6BE702" w:rsidR="0026449C" w:rsidRPr="00CF5B62" w:rsidRDefault="0026449C" w:rsidP="00974301">
      <w:pPr>
        <w:pStyle w:val="Heading1"/>
        <w:spacing w:before="0" w:after="0"/>
        <w:jc w:val="center"/>
        <w:rPr>
          <w:rFonts w:ascii="Book Antiqua" w:hAnsi="Book Antiqua" w:cs="Arial"/>
          <w:sz w:val="24"/>
          <w:szCs w:val="24"/>
          <w:lang w:val="bg-BG"/>
        </w:rPr>
      </w:pPr>
      <w:r w:rsidRPr="00CF5B62">
        <w:rPr>
          <w:rFonts w:ascii="Book Antiqua" w:hAnsi="Book Antiqua" w:cs="Arial"/>
          <w:caps/>
          <w:sz w:val="24"/>
          <w:szCs w:val="24"/>
          <w:lang w:val="bg-BG"/>
        </w:rPr>
        <w:t>ДЕКЛАРАЦИЯ</w:t>
      </w:r>
      <w:bookmarkEnd w:id="14"/>
      <w:bookmarkEnd w:id="15"/>
      <w:bookmarkEnd w:id="16"/>
    </w:p>
    <w:p w14:paraId="419FDB6B" w14:textId="77777777" w:rsidR="0026449C" w:rsidRPr="00CF5B62" w:rsidRDefault="0026449C" w:rsidP="00242A54">
      <w:pPr>
        <w:tabs>
          <w:tab w:val="left" w:pos="962"/>
          <w:tab w:val="left" w:pos="1925"/>
          <w:tab w:val="left" w:pos="2566"/>
          <w:tab w:val="left" w:pos="3528"/>
          <w:tab w:val="left" w:pos="4490"/>
          <w:tab w:val="left" w:pos="5453"/>
          <w:tab w:val="left" w:pos="6415"/>
          <w:tab w:val="left" w:pos="7378"/>
          <w:tab w:val="left" w:pos="8179"/>
          <w:tab w:val="left" w:pos="9168"/>
        </w:tabs>
        <w:jc w:val="both"/>
        <w:rPr>
          <w:rFonts w:ascii="Book Antiqua" w:hAnsi="Book Antiqua" w:cs="Arial"/>
          <w:color w:val="000000"/>
          <w:szCs w:val="24"/>
          <w:lang w:val="bg-BG"/>
        </w:rPr>
      </w:pPr>
    </w:p>
    <w:p w14:paraId="2CB180CF" w14:textId="0464B614" w:rsidR="0026449C" w:rsidRPr="003F2EA4"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Декларираме верността на информацията в този формуляр за кандидатстване и потвърждаваме, че проектът ще бъде изпълнен във вида, в който  е описан</w:t>
      </w:r>
      <w:r w:rsidR="00065498">
        <w:rPr>
          <w:rFonts w:ascii="Book Antiqua" w:hAnsi="Book Antiqua" w:cs="Arial"/>
          <w:iCs/>
          <w:szCs w:val="24"/>
          <w:lang w:val="bg-BG"/>
        </w:rPr>
        <w:t xml:space="preserve">. </w:t>
      </w:r>
    </w:p>
    <w:p w14:paraId="30A75AC5" w14:textId="77777777" w:rsidR="0026449C" w:rsidRPr="003F2EA4" w:rsidRDefault="0026449C" w:rsidP="003F2EA4">
      <w:pPr>
        <w:ind w:firstLine="709"/>
        <w:jc w:val="both"/>
        <w:rPr>
          <w:rFonts w:ascii="Book Antiqua" w:hAnsi="Book Antiqua" w:cs="Arial"/>
          <w:iCs/>
          <w:szCs w:val="24"/>
          <w:lang w:val="bg-BG"/>
        </w:rPr>
      </w:pPr>
    </w:p>
    <w:p w14:paraId="1F51FBAE" w14:textId="77777777" w:rsidR="0026449C" w:rsidRPr="003F2EA4"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Потвърждаваме, че организацията ще извършва редовен мониторинг на проекта с цел да гарантира неговото съответствие с формуляра и съответните разпоредби, и че се прилагат подходящи мерки за управленски и финансов контрол.</w:t>
      </w:r>
    </w:p>
    <w:p w14:paraId="2730F9F6" w14:textId="77777777" w:rsidR="009064F6" w:rsidRPr="003F2EA4" w:rsidRDefault="009064F6" w:rsidP="003F2EA4">
      <w:pPr>
        <w:ind w:firstLine="709"/>
        <w:jc w:val="both"/>
        <w:rPr>
          <w:rFonts w:ascii="Book Antiqua" w:hAnsi="Book Antiqua" w:cs="Arial"/>
          <w:iCs/>
          <w:szCs w:val="24"/>
          <w:lang w:val="bg-BG"/>
        </w:rPr>
      </w:pPr>
    </w:p>
    <w:p w14:paraId="56216398" w14:textId="70A07523" w:rsidR="0026449C"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 xml:space="preserve">Незабавно ще информираме НДЕФ при възникването на всякакви промени в проекта от момента на кандидатстване до сключване на договор за </w:t>
      </w:r>
      <w:r w:rsidR="00561917" w:rsidRPr="003F2EA4">
        <w:rPr>
          <w:rFonts w:ascii="Book Antiqua" w:hAnsi="Book Antiqua" w:cs="Arial"/>
          <w:iCs/>
          <w:szCs w:val="24"/>
          <w:lang w:val="bg-BG"/>
        </w:rPr>
        <w:t>финансиране.</w:t>
      </w:r>
    </w:p>
    <w:p w14:paraId="74B7698F" w14:textId="77777777" w:rsidR="003F2EA4" w:rsidRDefault="003F2EA4" w:rsidP="003F2EA4">
      <w:pPr>
        <w:ind w:firstLine="709"/>
        <w:jc w:val="both"/>
        <w:rPr>
          <w:rFonts w:ascii="Book Antiqua" w:hAnsi="Book Antiqua" w:cs="Arial"/>
          <w:iCs/>
          <w:szCs w:val="24"/>
          <w:lang w:val="bg-BG"/>
        </w:rPr>
      </w:pPr>
    </w:p>
    <w:p w14:paraId="7ECA40BF" w14:textId="434680D6" w:rsidR="003F2EA4" w:rsidRDefault="003F2EA4" w:rsidP="003F2EA4">
      <w:pPr>
        <w:ind w:firstLine="709"/>
        <w:jc w:val="both"/>
        <w:rPr>
          <w:rFonts w:ascii="Book Antiqua" w:hAnsi="Book Antiqua" w:cs="Arial"/>
          <w:iCs/>
          <w:szCs w:val="24"/>
          <w:lang w:val="bg-BG"/>
        </w:rPr>
      </w:pPr>
    </w:p>
    <w:p w14:paraId="02C95F5F" w14:textId="025C79E3" w:rsidR="00837054" w:rsidRDefault="00837054" w:rsidP="003F2EA4">
      <w:pPr>
        <w:ind w:firstLine="709"/>
        <w:jc w:val="both"/>
        <w:rPr>
          <w:rFonts w:ascii="Book Antiqua" w:hAnsi="Book Antiqua" w:cs="Arial"/>
          <w:iCs/>
          <w:szCs w:val="24"/>
          <w:lang w:val="bg-BG"/>
        </w:rPr>
      </w:pPr>
    </w:p>
    <w:p w14:paraId="30BC99B0" w14:textId="77777777" w:rsidR="00837054" w:rsidRDefault="00837054" w:rsidP="003F2EA4">
      <w:pPr>
        <w:ind w:firstLine="709"/>
        <w:jc w:val="both"/>
        <w:rPr>
          <w:rFonts w:ascii="Book Antiqua" w:hAnsi="Book Antiqua" w:cs="Arial"/>
          <w:iCs/>
          <w:szCs w:val="24"/>
          <w:lang w:val="bg-BG"/>
        </w:rPr>
      </w:pPr>
    </w:p>
    <w:p w14:paraId="3022DC38" w14:textId="77777777" w:rsidR="003F2EA4" w:rsidRDefault="003F2EA4" w:rsidP="003F2EA4">
      <w:pPr>
        <w:ind w:firstLine="709"/>
        <w:jc w:val="both"/>
        <w:rPr>
          <w:rFonts w:ascii="Book Antiqua" w:hAnsi="Book Antiqua" w:cs="Arial"/>
          <w:iCs/>
          <w:szCs w:val="24"/>
          <w:lang w:val="bg-BG"/>
        </w:rPr>
      </w:pPr>
    </w:p>
    <w:p w14:paraId="7A759525" w14:textId="77777777" w:rsidR="003F2EA4" w:rsidRDefault="003F2EA4" w:rsidP="003F2EA4">
      <w:pPr>
        <w:ind w:firstLine="709"/>
        <w:jc w:val="both"/>
        <w:rPr>
          <w:rFonts w:ascii="Book Antiqua" w:hAnsi="Book Antiqua" w:cs="Arial"/>
          <w:iCs/>
          <w:szCs w:val="24"/>
          <w:lang w:val="bg-BG"/>
        </w:rPr>
      </w:pPr>
    </w:p>
    <w:tbl>
      <w:tblPr>
        <w:tblW w:w="10080" w:type="dxa"/>
        <w:tblInd w:w="70" w:type="dxa"/>
        <w:tblCellMar>
          <w:left w:w="70" w:type="dxa"/>
          <w:right w:w="70" w:type="dxa"/>
        </w:tblCellMar>
        <w:tblLook w:val="0000" w:firstRow="0" w:lastRow="0" w:firstColumn="0" w:lastColumn="0" w:noHBand="0" w:noVBand="0"/>
      </w:tblPr>
      <w:tblGrid>
        <w:gridCol w:w="10080"/>
      </w:tblGrid>
      <w:tr w:rsidR="003F2EA4" w:rsidRPr="00CF5B62" w14:paraId="1A4C112A" w14:textId="77777777" w:rsidTr="0017013F">
        <w:trPr>
          <w:trHeight w:val="270"/>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4F98218D" w14:textId="77777777" w:rsidR="003F2EA4" w:rsidRPr="00CF5B62" w:rsidRDefault="003F2EA4" w:rsidP="0017013F">
            <w:pPr>
              <w:jc w:val="both"/>
              <w:rPr>
                <w:rFonts w:ascii="Book Antiqua" w:hAnsi="Book Antiqua" w:cs="Arial"/>
                <w:b/>
                <w:bCs/>
                <w:szCs w:val="24"/>
                <w:u w:val="single"/>
                <w:lang w:val="bg-BG" w:eastAsia="bg-BG"/>
              </w:rPr>
            </w:pPr>
            <w:r w:rsidRPr="00CF5B62">
              <w:rPr>
                <w:rFonts w:ascii="Book Antiqua" w:hAnsi="Book Antiqua" w:cs="Arial"/>
                <w:b/>
                <w:bCs/>
                <w:szCs w:val="24"/>
                <w:u w:val="single"/>
                <w:lang w:val="bg-BG" w:eastAsia="bg-BG"/>
              </w:rPr>
              <w:t>ИМЕ НА КАНДИДАТА:</w:t>
            </w:r>
          </w:p>
        </w:tc>
      </w:tr>
      <w:tr w:rsidR="003F2EA4" w:rsidRPr="00CF5B62" w14:paraId="43B2B2CF" w14:textId="77777777" w:rsidTr="0017013F">
        <w:trPr>
          <w:trHeight w:val="255"/>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733B4428" w14:textId="77777777" w:rsidR="003F2EA4" w:rsidRPr="00CF5B62" w:rsidRDefault="003F2EA4" w:rsidP="0017013F">
            <w:pPr>
              <w:jc w:val="both"/>
              <w:rPr>
                <w:rFonts w:ascii="Book Antiqua" w:hAnsi="Book Antiqua" w:cs="Arial"/>
                <w:b/>
                <w:bCs/>
                <w:szCs w:val="24"/>
                <w:u w:val="single"/>
                <w:lang w:val="bg-BG" w:eastAsia="bg-BG"/>
              </w:rPr>
            </w:pPr>
          </w:p>
        </w:tc>
      </w:tr>
      <w:tr w:rsidR="003F2EA4" w:rsidRPr="00CF5B62" w14:paraId="5FA2185F"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398287D7"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Име на подписалия декларацията:</w:t>
            </w:r>
          </w:p>
        </w:tc>
      </w:tr>
      <w:tr w:rsidR="003F2EA4" w:rsidRPr="00CF5B62" w14:paraId="2742B58E"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688DE979"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203FFCC3"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453BBFF5"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Длъжност:</w:t>
            </w:r>
          </w:p>
        </w:tc>
      </w:tr>
      <w:tr w:rsidR="003F2EA4" w:rsidRPr="00CF5B62" w14:paraId="47F4B275"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51D087C0"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6B6A66F3"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116F06F4"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Дата:</w:t>
            </w:r>
          </w:p>
        </w:tc>
      </w:tr>
      <w:tr w:rsidR="003F2EA4" w:rsidRPr="00CF5B62" w14:paraId="4E0EAACB"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6BFC6DD6"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5B917AF8"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23BB17EC"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Подпис и печат:</w:t>
            </w:r>
          </w:p>
        </w:tc>
      </w:tr>
      <w:tr w:rsidR="003F2EA4" w:rsidRPr="00CF5B62" w14:paraId="3E5FDDBC" w14:textId="77777777" w:rsidTr="0017013F">
        <w:trPr>
          <w:trHeight w:val="270"/>
        </w:trPr>
        <w:tc>
          <w:tcPr>
            <w:tcW w:w="10080" w:type="dxa"/>
            <w:tcBorders>
              <w:top w:val="nil"/>
              <w:left w:val="single" w:sz="8" w:space="0" w:color="auto"/>
              <w:bottom w:val="single" w:sz="8" w:space="0" w:color="auto"/>
              <w:right w:val="single" w:sz="8" w:space="0" w:color="auto"/>
            </w:tcBorders>
            <w:shd w:val="clear" w:color="auto" w:fill="auto"/>
            <w:noWrap/>
            <w:vAlign w:val="bottom"/>
          </w:tcPr>
          <w:p w14:paraId="77276BCF" w14:textId="77777777" w:rsidR="003F2EA4" w:rsidRPr="00CF5B62" w:rsidRDefault="003F2EA4" w:rsidP="0017013F">
            <w:pPr>
              <w:jc w:val="both"/>
              <w:rPr>
                <w:rFonts w:ascii="Book Antiqua" w:hAnsi="Book Antiqua" w:cs="Arial"/>
                <w:szCs w:val="24"/>
                <w:lang w:val="bg-BG" w:eastAsia="bg-BG"/>
              </w:rPr>
            </w:pPr>
          </w:p>
        </w:tc>
      </w:tr>
    </w:tbl>
    <w:p w14:paraId="0BE79DA9" w14:textId="77777777" w:rsidR="003F2EA4" w:rsidRPr="003F2EA4" w:rsidRDefault="003F2EA4" w:rsidP="003F2EA4">
      <w:pPr>
        <w:ind w:firstLine="709"/>
        <w:jc w:val="both"/>
        <w:rPr>
          <w:rFonts w:ascii="Book Antiqua" w:hAnsi="Book Antiqua" w:cs="Arial"/>
          <w:iCs/>
          <w:szCs w:val="24"/>
          <w:lang w:val="bg-BG"/>
        </w:rPr>
      </w:pPr>
    </w:p>
    <w:bookmarkEnd w:id="9"/>
    <w:bookmarkEnd w:id="10"/>
    <w:bookmarkEnd w:id="11"/>
    <w:bookmarkEnd w:id="17"/>
    <w:bookmarkEnd w:id="18"/>
    <w:p w14:paraId="3772A6AD" w14:textId="3F4949F2" w:rsidR="00686963" w:rsidRPr="00CF5B62" w:rsidRDefault="00686963" w:rsidP="00242A54">
      <w:pPr>
        <w:jc w:val="both"/>
        <w:rPr>
          <w:rFonts w:ascii="Book Antiqua" w:hAnsi="Book Antiqua"/>
          <w:lang w:val="bg-BG"/>
        </w:rPr>
      </w:pPr>
    </w:p>
    <w:sectPr w:rsidR="00686963" w:rsidRPr="00CF5B62" w:rsidSect="000F2222">
      <w:pgSz w:w="12240" w:h="15840" w:code="1"/>
      <w:pgMar w:top="1276" w:right="1041" w:bottom="1134" w:left="1282" w:header="510"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3CB8B" w14:textId="77777777" w:rsidR="00D83F2E" w:rsidRDefault="00D83F2E">
      <w:r>
        <w:separator/>
      </w:r>
    </w:p>
  </w:endnote>
  <w:endnote w:type="continuationSeparator" w:id="0">
    <w:p w14:paraId="1B705D7E" w14:textId="77777777" w:rsidR="00D83F2E" w:rsidRDefault="00D83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Bold">
    <w:panose1 w:val="020B0704020202020204"/>
    <w:charset w:val="00"/>
    <w:family w:val="swiss"/>
    <w:pitch w:val="default"/>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E9E4A" w14:textId="42E1F060" w:rsidR="00773232" w:rsidRDefault="00773232" w:rsidP="009A30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6803">
      <w:rPr>
        <w:rStyle w:val="PageNumber"/>
        <w:noProof/>
      </w:rPr>
      <w:t>10</w:t>
    </w:r>
    <w:r>
      <w:rPr>
        <w:rStyle w:val="PageNumber"/>
      </w:rPr>
      <w:fldChar w:fldCharType="end"/>
    </w:r>
  </w:p>
  <w:p w14:paraId="349B68C8" w14:textId="77777777" w:rsidR="00773232" w:rsidRDefault="00773232" w:rsidP="00F25A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8494380"/>
      <w:docPartObj>
        <w:docPartGallery w:val="Page Numbers (Bottom of Page)"/>
        <w:docPartUnique/>
      </w:docPartObj>
    </w:sdtPr>
    <w:sdtEndPr/>
    <w:sdtContent>
      <w:sdt>
        <w:sdtPr>
          <w:id w:val="-183210316"/>
          <w:docPartObj>
            <w:docPartGallery w:val="Page Numbers (Top of Page)"/>
            <w:docPartUnique/>
          </w:docPartObj>
        </w:sdtPr>
        <w:sdtEndPr/>
        <w:sdtContent>
          <w:p w14:paraId="2A6365B6" w14:textId="77777777" w:rsidR="000F2222" w:rsidRDefault="000F2222" w:rsidP="000F2222">
            <w:pPr>
              <w:pStyle w:val="Footer"/>
              <w:framePr w:wrap="around" w:vAnchor="text" w:hAnchor="margin" w:xAlign="right" w:y="114"/>
              <w:jc w:val="right"/>
            </w:pPr>
            <w:r>
              <w:rPr>
                <w:rFonts w:ascii="Book Antiqua" w:hAnsi="Book Antiqua"/>
                <w:lang w:val="bg-BG"/>
              </w:rPr>
              <w:t>Стр.</w:t>
            </w:r>
            <w:r w:rsidRPr="00BB3A75">
              <w:rPr>
                <w:rFonts w:ascii="Book Antiqua" w:hAnsi="Book Antiqua"/>
              </w:rPr>
              <w:t xml:space="preserve"> </w:t>
            </w:r>
            <w:r w:rsidRPr="00524DBB">
              <w:rPr>
                <w:rFonts w:ascii="Book Antiqua" w:hAnsi="Book Antiqua"/>
                <w:b/>
              </w:rPr>
              <w:fldChar w:fldCharType="begin"/>
            </w:r>
            <w:r w:rsidRPr="00BB3A75">
              <w:rPr>
                <w:rFonts w:ascii="Book Antiqua" w:hAnsi="Book Antiqua"/>
                <w:b/>
                <w:bCs/>
              </w:rPr>
              <w:instrText xml:space="preserve"> PAGE </w:instrText>
            </w:r>
            <w:r w:rsidRPr="00524DBB">
              <w:rPr>
                <w:rFonts w:ascii="Book Antiqua" w:hAnsi="Book Antiqua"/>
                <w:b/>
              </w:rPr>
              <w:fldChar w:fldCharType="separate"/>
            </w:r>
            <w:r>
              <w:rPr>
                <w:rFonts w:ascii="Book Antiqua" w:hAnsi="Book Antiqua"/>
                <w:b/>
              </w:rPr>
              <w:t>2</w:t>
            </w:r>
            <w:r w:rsidRPr="00524DBB">
              <w:rPr>
                <w:rFonts w:ascii="Book Antiqua" w:hAnsi="Book Antiqua"/>
                <w:b/>
              </w:rPr>
              <w:fldChar w:fldCharType="end"/>
            </w:r>
            <w:r w:rsidRPr="00BB3A75">
              <w:rPr>
                <w:rFonts w:ascii="Book Antiqua" w:hAnsi="Book Antiqua"/>
              </w:rPr>
              <w:t xml:space="preserve"> </w:t>
            </w:r>
            <w:r>
              <w:rPr>
                <w:rFonts w:ascii="Book Antiqua" w:hAnsi="Book Antiqua"/>
                <w:lang w:val="bg-BG"/>
              </w:rPr>
              <w:t>от</w:t>
            </w:r>
            <w:r w:rsidRPr="00BB3A75">
              <w:rPr>
                <w:rFonts w:ascii="Book Antiqua" w:hAnsi="Book Antiqua"/>
              </w:rPr>
              <w:t xml:space="preserve"> </w:t>
            </w:r>
            <w:r w:rsidRPr="00BB3A75">
              <w:rPr>
                <w:rFonts w:ascii="Book Antiqua" w:hAnsi="Book Antiqua"/>
                <w:b/>
                <w:bCs/>
                <w:szCs w:val="24"/>
              </w:rPr>
              <w:fldChar w:fldCharType="begin"/>
            </w:r>
            <w:r w:rsidRPr="00BB3A75">
              <w:rPr>
                <w:rFonts w:ascii="Book Antiqua" w:hAnsi="Book Antiqua"/>
                <w:b/>
                <w:bCs/>
              </w:rPr>
              <w:instrText xml:space="preserve"> NUMPAGES  </w:instrText>
            </w:r>
            <w:r w:rsidRPr="00BB3A75">
              <w:rPr>
                <w:rFonts w:ascii="Book Antiqua" w:hAnsi="Book Antiqua"/>
                <w:b/>
                <w:bCs/>
                <w:szCs w:val="24"/>
              </w:rPr>
              <w:fldChar w:fldCharType="separate"/>
            </w:r>
            <w:r>
              <w:rPr>
                <w:rFonts w:ascii="Book Antiqua" w:hAnsi="Book Antiqua"/>
                <w:b/>
                <w:bCs/>
                <w:szCs w:val="24"/>
              </w:rPr>
              <w:t>19</w:t>
            </w:r>
            <w:r w:rsidRPr="00BB3A75">
              <w:rPr>
                <w:rFonts w:ascii="Book Antiqua" w:hAnsi="Book Antiqua"/>
                <w:b/>
                <w:bCs/>
                <w:szCs w:val="24"/>
              </w:rPr>
              <w:fldChar w:fldCharType="end"/>
            </w:r>
          </w:p>
        </w:sdtContent>
      </w:sdt>
    </w:sdtContent>
  </w:sdt>
  <w:p w14:paraId="7A48F614" w14:textId="77777777" w:rsidR="00773232" w:rsidRPr="00624C42" w:rsidRDefault="00773232" w:rsidP="009A30CE">
    <w:pPr>
      <w:pStyle w:val="BodyText2"/>
      <w:spacing w:line="240" w:lineRule="auto"/>
      <w:ind w:right="360"/>
      <w:jc w:val="center"/>
      <w:rPr>
        <w:lang w:val="ru-RU"/>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2883866"/>
      <w:docPartObj>
        <w:docPartGallery w:val="Page Numbers (Bottom of Page)"/>
        <w:docPartUnique/>
      </w:docPartObj>
    </w:sdtPr>
    <w:sdtEndPr/>
    <w:sdtContent>
      <w:sdt>
        <w:sdtPr>
          <w:id w:val="-1769616900"/>
          <w:docPartObj>
            <w:docPartGallery w:val="Page Numbers (Top of Page)"/>
            <w:docPartUnique/>
          </w:docPartObj>
        </w:sdtPr>
        <w:sdtEndPr/>
        <w:sdtContent>
          <w:p w14:paraId="7D90D8FA" w14:textId="77777777" w:rsidR="000F2222" w:rsidRDefault="000F2222" w:rsidP="000F2222">
            <w:pPr>
              <w:pStyle w:val="Footer"/>
              <w:jc w:val="right"/>
            </w:pPr>
            <w:r>
              <w:rPr>
                <w:rFonts w:ascii="Book Antiqua" w:hAnsi="Book Antiqua"/>
                <w:lang w:val="bg-BG"/>
              </w:rPr>
              <w:t>Стр.</w:t>
            </w:r>
            <w:r w:rsidRPr="00BB3A75">
              <w:rPr>
                <w:rFonts w:ascii="Book Antiqua" w:hAnsi="Book Antiqua"/>
              </w:rPr>
              <w:t xml:space="preserve"> </w:t>
            </w:r>
            <w:r w:rsidRPr="00524DBB">
              <w:rPr>
                <w:rFonts w:ascii="Book Antiqua" w:hAnsi="Book Antiqua"/>
                <w:b/>
              </w:rPr>
              <w:fldChar w:fldCharType="begin"/>
            </w:r>
            <w:r w:rsidRPr="00BB3A75">
              <w:rPr>
                <w:rFonts w:ascii="Book Antiqua" w:hAnsi="Book Antiqua"/>
                <w:b/>
                <w:bCs/>
              </w:rPr>
              <w:instrText xml:space="preserve"> PAGE </w:instrText>
            </w:r>
            <w:r w:rsidRPr="00524DBB">
              <w:rPr>
                <w:rFonts w:ascii="Book Antiqua" w:hAnsi="Book Antiqua"/>
                <w:b/>
              </w:rPr>
              <w:fldChar w:fldCharType="separate"/>
            </w:r>
            <w:r>
              <w:rPr>
                <w:rFonts w:ascii="Book Antiqua" w:hAnsi="Book Antiqua"/>
                <w:b/>
              </w:rPr>
              <w:t>2</w:t>
            </w:r>
            <w:r w:rsidRPr="00524DBB">
              <w:rPr>
                <w:rFonts w:ascii="Book Antiqua" w:hAnsi="Book Antiqua"/>
                <w:b/>
              </w:rPr>
              <w:fldChar w:fldCharType="end"/>
            </w:r>
            <w:r w:rsidRPr="00BB3A75">
              <w:rPr>
                <w:rFonts w:ascii="Book Antiqua" w:hAnsi="Book Antiqua"/>
              </w:rPr>
              <w:t xml:space="preserve"> </w:t>
            </w:r>
            <w:r>
              <w:rPr>
                <w:rFonts w:ascii="Book Antiqua" w:hAnsi="Book Antiqua"/>
                <w:lang w:val="bg-BG"/>
              </w:rPr>
              <w:t>от</w:t>
            </w:r>
            <w:r w:rsidRPr="00BB3A75">
              <w:rPr>
                <w:rFonts w:ascii="Book Antiqua" w:hAnsi="Book Antiqua"/>
              </w:rPr>
              <w:t xml:space="preserve"> </w:t>
            </w:r>
            <w:r w:rsidRPr="00BB3A75">
              <w:rPr>
                <w:rFonts w:ascii="Book Antiqua" w:hAnsi="Book Antiqua"/>
                <w:b/>
                <w:bCs/>
                <w:szCs w:val="24"/>
              </w:rPr>
              <w:fldChar w:fldCharType="begin"/>
            </w:r>
            <w:r w:rsidRPr="00BB3A75">
              <w:rPr>
                <w:rFonts w:ascii="Book Antiqua" w:hAnsi="Book Antiqua"/>
                <w:b/>
                <w:bCs/>
              </w:rPr>
              <w:instrText xml:space="preserve"> NUMPAGES  </w:instrText>
            </w:r>
            <w:r w:rsidRPr="00BB3A75">
              <w:rPr>
                <w:rFonts w:ascii="Book Antiqua" w:hAnsi="Book Antiqua"/>
                <w:b/>
                <w:bCs/>
                <w:szCs w:val="24"/>
              </w:rPr>
              <w:fldChar w:fldCharType="separate"/>
            </w:r>
            <w:r>
              <w:rPr>
                <w:rFonts w:ascii="Book Antiqua" w:hAnsi="Book Antiqua"/>
                <w:b/>
                <w:bCs/>
                <w:szCs w:val="24"/>
              </w:rPr>
              <w:t>19</w:t>
            </w:r>
            <w:r w:rsidRPr="00BB3A75">
              <w:rPr>
                <w:rFonts w:ascii="Book Antiqua" w:hAnsi="Book Antiqua"/>
                <w:b/>
                <w:bCs/>
                <w:szCs w:val="24"/>
              </w:rPr>
              <w:fldChar w:fldCharType="end"/>
            </w:r>
          </w:p>
        </w:sdtContent>
      </w:sdt>
    </w:sdtContent>
  </w:sdt>
  <w:p w14:paraId="37E0F6AC" w14:textId="77777777" w:rsidR="00773232" w:rsidRDefault="00773232" w:rsidP="00624C42">
    <w:pPr>
      <w:pStyle w:val="BodyText2"/>
      <w:spacing w:line="240" w:lineRule="auto"/>
      <w:jc w:val="center"/>
      <w:rPr>
        <w:rFonts w:ascii="Arial" w:hAnsi="Arial" w:cs="Arial"/>
        <w:i/>
        <w:sz w:val="18"/>
        <w:szCs w:val="18"/>
        <w:lang w:val="en-US"/>
      </w:rPr>
    </w:pPr>
  </w:p>
  <w:p w14:paraId="4C63FF4C" w14:textId="77777777" w:rsidR="00773232" w:rsidRPr="0020792A" w:rsidRDefault="00773232" w:rsidP="00624C42">
    <w:pPr>
      <w:pStyle w:val="Footer"/>
      <w:framePr w:wrap="around" w:vAnchor="text" w:hAnchor="page" w:x="14855" w:y="335"/>
      <w:rPr>
        <w:rStyle w:val="PageNumber"/>
        <w:rFonts w:cs="Arial"/>
        <w:sz w:val="18"/>
        <w:szCs w:val="18"/>
        <w:lang w:val="ru-RU"/>
      </w:rPr>
    </w:pPr>
    <w:r>
      <w:rPr>
        <w:rFonts w:cs="Arial"/>
        <w:sz w:val="18"/>
        <w:szCs w:val="18"/>
        <w:lang w:val="ru-RU"/>
      </w:rPr>
      <w:t>стр.</w:t>
    </w:r>
    <w:r w:rsidRPr="003D704B">
      <w:rPr>
        <w:rStyle w:val="PageNumber"/>
        <w:rFonts w:cs="Arial"/>
        <w:sz w:val="18"/>
        <w:szCs w:val="18"/>
      </w:rPr>
      <w:fldChar w:fldCharType="begin"/>
    </w:r>
    <w:r w:rsidRPr="003D704B">
      <w:rPr>
        <w:rStyle w:val="PageNumber"/>
        <w:rFonts w:cs="Arial"/>
        <w:sz w:val="18"/>
        <w:szCs w:val="18"/>
      </w:rPr>
      <w:instrText>PAGE</w:instrText>
    </w:r>
    <w:r w:rsidRPr="00F25A67">
      <w:rPr>
        <w:rStyle w:val="PageNumber"/>
        <w:rFonts w:cs="Arial"/>
        <w:sz w:val="18"/>
        <w:szCs w:val="18"/>
        <w:lang w:val="ru-RU"/>
      </w:rPr>
      <w:instrText xml:space="preserve">  </w:instrText>
    </w:r>
    <w:r w:rsidRPr="003D704B">
      <w:rPr>
        <w:rStyle w:val="PageNumber"/>
        <w:rFonts w:cs="Arial"/>
        <w:sz w:val="18"/>
        <w:szCs w:val="18"/>
      </w:rPr>
      <w:fldChar w:fldCharType="separate"/>
    </w:r>
    <w:r w:rsidR="00FB2A46">
      <w:rPr>
        <w:rStyle w:val="PageNumber"/>
        <w:rFonts w:cs="Arial"/>
        <w:noProof/>
        <w:sz w:val="18"/>
        <w:szCs w:val="18"/>
      </w:rPr>
      <w:t>1</w:t>
    </w:r>
    <w:r w:rsidRPr="003D704B">
      <w:rPr>
        <w:rStyle w:val="PageNumber"/>
        <w:rFonts w:cs="Arial"/>
        <w:sz w:val="18"/>
        <w:szCs w:val="18"/>
      </w:rPr>
      <w:fldChar w:fldCharType="end"/>
    </w:r>
  </w:p>
  <w:p w14:paraId="3345E625" w14:textId="15531002" w:rsidR="00773232" w:rsidRPr="00624C42" w:rsidRDefault="00773232" w:rsidP="00AF6158">
    <w:pPr>
      <w:pStyle w:val="BodyText2"/>
      <w:spacing w:line="240" w:lineRule="auto"/>
      <w:jc w:val="center"/>
      <w:rPr>
        <w:rFonts w:ascii="Arial" w:hAnsi="Arial" w:cs="Arial"/>
        <w:i/>
        <w:sz w:val="18"/>
        <w:szCs w:val="18"/>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D42D2" w14:textId="77777777" w:rsidR="00D83F2E" w:rsidRDefault="00D83F2E">
      <w:r>
        <w:separator/>
      </w:r>
    </w:p>
  </w:footnote>
  <w:footnote w:type="continuationSeparator" w:id="0">
    <w:p w14:paraId="55221711" w14:textId="77777777" w:rsidR="00D83F2E" w:rsidRDefault="00D83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097"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474"/>
      <w:gridCol w:w="2623"/>
    </w:tblGrid>
    <w:tr w:rsidR="000F2222" w14:paraId="289A376B" w14:textId="77777777" w:rsidTr="000F2222">
      <w:trPr>
        <w:trHeight w:val="562"/>
      </w:trPr>
      <w:tc>
        <w:tcPr>
          <w:tcW w:w="7474" w:type="dxa"/>
          <w:vAlign w:val="center"/>
        </w:tcPr>
        <w:p w14:paraId="1951F58C" w14:textId="77777777" w:rsidR="000F2222" w:rsidRPr="000D3889" w:rsidRDefault="000F2222" w:rsidP="000F2222">
          <w:pPr>
            <w:rPr>
              <w:rFonts w:ascii="Book Antiqua" w:eastAsiaTheme="minorHAnsi" w:hAnsi="Book Antiqua" w:cstheme="minorBidi"/>
              <w:b/>
              <w:bCs/>
              <w:kern w:val="2"/>
              <w:sz w:val="22"/>
              <w:szCs w:val="22"/>
              <w:lang w:val="en-US"/>
              <w14:ligatures w14:val="standardContextual"/>
            </w:rPr>
          </w:pPr>
          <w:proofErr w:type="spellStart"/>
          <w:r w:rsidRPr="00372465">
            <w:rPr>
              <w:rFonts w:ascii="Book Antiqua" w:hAnsi="Book Antiqua"/>
              <w:bCs/>
              <w:smallCaps/>
              <w:kern w:val="2"/>
              <w:sz w:val="22"/>
              <w:szCs w:val="22"/>
            </w:rPr>
            <w:t>Инвестиционна</w:t>
          </w:r>
          <w:proofErr w:type="spellEnd"/>
          <w:r w:rsidRPr="00372465">
            <w:rPr>
              <w:rFonts w:ascii="Book Antiqua" w:hAnsi="Book Antiqua"/>
              <w:bCs/>
              <w:smallCaps/>
              <w:kern w:val="2"/>
              <w:sz w:val="22"/>
              <w:szCs w:val="22"/>
            </w:rPr>
            <w:t xml:space="preserve"> </w:t>
          </w:r>
          <w:proofErr w:type="spellStart"/>
          <w:r w:rsidRPr="00372465">
            <w:rPr>
              <w:rFonts w:ascii="Book Antiqua" w:hAnsi="Book Antiqua"/>
              <w:bCs/>
              <w:smallCaps/>
              <w:kern w:val="2"/>
              <w:sz w:val="22"/>
              <w:szCs w:val="22"/>
            </w:rPr>
            <w:t>програма</w:t>
          </w:r>
          <w:proofErr w:type="spellEnd"/>
          <w:r w:rsidRPr="00372465">
            <w:rPr>
              <w:rFonts w:ascii="Book Antiqua" w:hAnsi="Book Antiqua"/>
              <w:bCs/>
              <w:smallCaps/>
              <w:kern w:val="2"/>
              <w:sz w:val="22"/>
              <w:szCs w:val="22"/>
            </w:rPr>
            <w:t xml:space="preserve"> </w:t>
          </w:r>
          <w:proofErr w:type="spellStart"/>
          <w:r w:rsidRPr="00372465">
            <w:rPr>
              <w:rFonts w:ascii="Book Antiqua" w:hAnsi="Book Antiqua"/>
              <w:bCs/>
              <w:smallCaps/>
              <w:kern w:val="2"/>
              <w:sz w:val="22"/>
              <w:szCs w:val="22"/>
            </w:rPr>
            <w:t>за</w:t>
          </w:r>
          <w:proofErr w:type="spellEnd"/>
          <w:r w:rsidRPr="00372465">
            <w:rPr>
              <w:rFonts w:ascii="Book Antiqua" w:hAnsi="Book Antiqua"/>
              <w:bCs/>
              <w:smallCaps/>
              <w:kern w:val="2"/>
              <w:sz w:val="22"/>
              <w:szCs w:val="22"/>
            </w:rPr>
            <w:t xml:space="preserve"> </w:t>
          </w:r>
          <w:proofErr w:type="spellStart"/>
          <w:r w:rsidRPr="00372465">
            <w:rPr>
              <w:rFonts w:ascii="Book Antiqua" w:hAnsi="Book Antiqua"/>
              <w:bCs/>
              <w:smallCaps/>
              <w:kern w:val="2"/>
              <w:sz w:val="22"/>
              <w:szCs w:val="22"/>
            </w:rPr>
            <w:t>климата</w:t>
          </w:r>
          <w:proofErr w:type="spellEnd"/>
        </w:p>
      </w:tc>
      <w:tc>
        <w:tcPr>
          <w:tcW w:w="2623" w:type="dxa"/>
          <w:vAlign w:val="center"/>
        </w:tcPr>
        <w:p w14:paraId="7845CB6E" w14:textId="77777777" w:rsidR="000F2222" w:rsidRDefault="000F2222" w:rsidP="000F2222">
          <w:pPr>
            <w:jc w:val="right"/>
            <w:rPr>
              <w:rFonts w:ascii="Book Antiqua" w:eastAsiaTheme="minorHAnsi" w:hAnsi="Book Antiqua" w:cstheme="minorBidi"/>
              <w:bCs/>
              <w:kern w:val="2"/>
              <w:sz w:val="22"/>
              <w:szCs w:val="22"/>
              <w:lang w:val="en-US"/>
              <w14:ligatures w14:val="standardContextual"/>
            </w:rPr>
          </w:pPr>
          <w:r>
            <w:rPr>
              <w:rFonts w:ascii="Book Antiqua" w:eastAsiaTheme="minorHAnsi" w:hAnsi="Book Antiqua" w:cstheme="minorBidi"/>
              <w:bCs/>
              <w:noProof/>
              <w:kern w:val="2"/>
              <w:sz w:val="22"/>
              <w:szCs w:val="22"/>
              <w:lang w:val="en-US"/>
            </w:rPr>
            <w:drawing>
              <wp:inline distT="0" distB="0" distL="0" distR="0" wp14:anchorId="3F4CD279" wp14:editId="01333431">
                <wp:extent cx="1461966" cy="460309"/>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ixed-100.jpg"/>
                        <pic:cNvPicPr/>
                      </pic:nvPicPr>
                      <pic:blipFill>
                        <a:blip r:embed="rId1">
                          <a:extLst>
                            <a:ext uri="{28A0092B-C50C-407E-A947-70E740481C1C}">
                              <a14:useLocalDpi xmlns:a14="http://schemas.microsoft.com/office/drawing/2010/main" val="0"/>
                            </a:ext>
                          </a:extLst>
                        </a:blip>
                        <a:stretch>
                          <a:fillRect/>
                        </a:stretch>
                      </pic:blipFill>
                      <pic:spPr>
                        <a:xfrm>
                          <a:off x="0" y="0"/>
                          <a:ext cx="1528068" cy="481122"/>
                        </a:xfrm>
                        <a:prstGeom prst="rect">
                          <a:avLst/>
                        </a:prstGeom>
                      </pic:spPr>
                    </pic:pic>
                  </a:graphicData>
                </a:graphic>
              </wp:inline>
            </w:drawing>
          </w:r>
        </w:p>
      </w:tc>
    </w:tr>
  </w:tbl>
  <w:p w14:paraId="769F3DBE" w14:textId="063496CC" w:rsidR="00296803" w:rsidRDefault="00296803" w:rsidP="00296803">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722" w:type="dxa"/>
      <w:jc w:val="center"/>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196"/>
      <w:gridCol w:w="2526"/>
    </w:tblGrid>
    <w:tr w:rsidR="008E630C" w14:paraId="54A255B5" w14:textId="77777777" w:rsidTr="007B03A7">
      <w:trPr>
        <w:jc w:val="center"/>
      </w:trPr>
      <w:tc>
        <w:tcPr>
          <w:tcW w:w="7196" w:type="dxa"/>
          <w:vAlign w:val="center"/>
        </w:tcPr>
        <w:p w14:paraId="297BF775" w14:textId="77777777" w:rsidR="008E630C" w:rsidRPr="00372465" w:rsidRDefault="008E630C" w:rsidP="008E630C">
          <w:pPr>
            <w:rPr>
              <w:rFonts w:ascii="Book Antiqua" w:hAnsi="Book Antiqua"/>
              <w:b/>
              <w:bCs/>
              <w:kern w:val="2"/>
              <w:sz w:val="22"/>
              <w:szCs w:val="22"/>
            </w:rPr>
          </w:pPr>
          <w:proofErr w:type="spellStart"/>
          <w:r w:rsidRPr="00372465">
            <w:rPr>
              <w:rFonts w:ascii="Book Antiqua" w:hAnsi="Book Antiqua"/>
              <w:bCs/>
              <w:smallCaps/>
              <w:kern w:val="2"/>
              <w:sz w:val="22"/>
              <w:szCs w:val="22"/>
            </w:rPr>
            <w:t>Инвестиционна</w:t>
          </w:r>
          <w:proofErr w:type="spellEnd"/>
          <w:r w:rsidRPr="00372465">
            <w:rPr>
              <w:rFonts w:ascii="Book Antiqua" w:hAnsi="Book Antiqua"/>
              <w:bCs/>
              <w:smallCaps/>
              <w:kern w:val="2"/>
              <w:sz w:val="22"/>
              <w:szCs w:val="22"/>
            </w:rPr>
            <w:t xml:space="preserve"> </w:t>
          </w:r>
          <w:proofErr w:type="spellStart"/>
          <w:r w:rsidRPr="00372465">
            <w:rPr>
              <w:rFonts w:ascii="Book Antiqua" w:hAnsi="Book Antiqua"/>
              <w:bCs/>
              <w:smallCaps/>
              <w:kern w:val="2"/>
              <w:sz w:val="22"/>
              <w:szCs w:val="22"/>
            </w:rPr>
            <w:t>програма</w:t>
          </w:r>
          <w:proofErr w:type="spellEnd"/>
          <w:r w:rsidRPr="00372465">
            <w:rPr>
              <w:rFonts w:ascii="Book Antiqua" w:hAnsi="Book Antiqua"/>
              <w:bCs/>
              <w:smallCaps/>
              <w:kern w:val="2"/>
              <w:sz w:val="22"/>
              <w:szCs w:val="22"/>
            </w:rPr>
            <w:t xml:space="preserve"> </w:t>
          </w:r>
          <w:proofErr w:type="spellStart"/>
          <w:r w:rsidRPr="00372465">
            <w:rPr>
              <w:rFonts w:ascii="Book Antiqua" w:hAnsi="Book Antiqua"/>
              <w:bCs/>
              <w:smallCaps/>
              <w:kern w:val="2"/>
              <w:sz w:val="22"/>
              <w:szCs w:val="22"/>
            </w:rPr>
            <w:t>за</w:t>
          </w:r>
          <w:proofErr w:type="spellEnd"/>
          <w:r w:rsidRPr="00372465">
            <w:rPr>
              <w:rFonts w:ascii="Book Antiqua" w:hAnsi="Book Antiqua"/>
              <w:bCs/>
              <w:smallCaps/>
              <w:kern w:val="2"/>
              <w:sz w:val="22"/>
              <w:szCs w:val="22"/>
            </w:rPr>
            <w:t xml:space="preserve"> </w:t>
          </w:r>
          <w:proofErr w:type="spellStart"/>
          <w:r w:rsidRPr="00372465">
            <w:rPr>
              <w:rFonts w:ascii="Book Antiqua" w:hAnsi="Book Antiqua"/>
              <w:bCs/>
              <w:smallCaps/>
              <w:kern w:val="2"/>
              <w:sz w:val="22"/>
              <w:szCs w:val="22"/>
            </w:rPr>
            <w:t>климата</w:t>
          </w:r>
          <w:proofErr w:type="spellEnd"/>
        </w:p>
      </w:tc>
      <w:tc>
        <w:tcPr>
          <w:tcW w:w="2526" w:type="dxa"/>
          <w:vAlign w:val="center"/>
        </w:tcPr>
        <w:p w14:paraId="13D10465" w14:textId="77777777" w:rsidR="008E630C" w:rsidRPr="00B7250D" w:rsidRDefault="008E630C" w:rsidP="008E630C">
          <w:pPr>
            <w:jc w:val="right"/>
            <w:rPr>
              <w:bCs/>
              <w:kern w:val="2"/>
            </w:rPr>
          </w:pPr>
          <w:r w:rsidRPr="00B7250D">
            <w:rPr>
              <w:noProof/>
              <w:kern w:val="2"/>
            </w:rPr>
            <w:drawing>
              <wp:inline distT="0" distB="0" distL="0" distR="0" wp14:anchorId="72BED160" wp14:editId="1D733ACD">
                <wp:extent cx="1463040" cy="457200"/>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457200"/>
                        </a:xfrm>
                        <a:prstGeom prst="rect">
                          <a:avLst/>
                        </a:prstGeom>
                        <a:noFill/>
                        <a:ln>
                          <a:noFill/>
                        </a:ln>
                      </pic:spPr>
                    </pic:pic>
                  </a:graphicData>
                </a:graphic>
              </wp:inline>
            </w:drawing>
          </w:r>
        </w:p>
      </w:tc>
    </w:tr>
  </w:tbl>
  <w:p w14:paraId="1B488C70" w14:textId="3A13ED1B" w:rsidR="00AF6158" w:rsidRPr="008E630C" w:rsidRDefault="00AF6158" w:rsidP="008E63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3998"/>
    <w:multiLevelType w:val="multilevel"/>
    <w:tmpl w:val="C1A6AAFE"/>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592EF4"/>
    <w:multiLevelType w:val="multilevel"/>
    <w:tmpl w:val="F9DE823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C3122F"/>
    <w:multiLevelType w:val="multilevel"/>
    <w:tmpl w:val="BD26EBF4"/>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3F91750"/>
    <w:multiLevelType w:val="hybridMultilevel"/>
    <w:tmpl w:val="8582548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4927F26"/>
    <w:multiLevelType w:val="hybridMultilevel"/>
    <w:tmpl w:val="755023FC"/>
    <w:lvl w:ilvl="0" w:tplc="5CDE326A">
      <w:numFmt w:val="bullet"/>
      <w:lvlText w:val="-"/>
      <w:lvlJc w:val="left"/>
      <w:pPr>
        <w:ind w:left="720" w:hanging="360"/>
      </w:pPr>
      <w:rPr>
        <w:rFonts w:ascii="Book Antiqua" w:eastAsia="Times New Roman" w:hAnsi="Book Antiqua" w:cs="Times New Roman" w:hint="default"/>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6" w15:restartNumberingAfterBreak="0">
    <w:nsid w:val="084A421C"/>
    <w:multiLevelType w:val="hybridMultilevel"/>
    <w:tmpl w:val="C284D476"/>
    <w:lvl w:ilvl="0" w:tplc="4072E1BC">
      <w:start w:val="1"/>
      <w:numFmt w:val="bullet"/>
      <w:lvlText w:val=""/>
      <w:lvlJc w:val="left"/>
      <w:pPr>
        <w:tabs>
          <w:tab w:val="num" w:pos="2160"/>
        </w:tabs>
        <w:ind w:left="2160" w:hanging="360"/>
      </w:pPr>
      <w:rPr>
        <w:rFonts w:ascii="Symbol" w:hAnsi="Symbol" w:hint="default"/>
        <w:color w:val="auto"/>
        <w:sz w:val="20"/>
        <w:szCs w:val="2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956008"/>
    <w:multiLevelType w:val="multilevel"/>
    <w:tmpl w:val="CCDE1826"/>
    <w:lvl w:ilvl="0">
      <w:start w:val="1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0E75BA"/>
    <w:multiLevelType w:val="hybridMultilevel"/>
    <w:tmpl w:val="6E5C2CB8"/>
    <w:lvl w:ilvl="0" w:tplc="51208F28">
      <w:start w:val="1"/>
      <w:numFmt w:val="decimal"/>
      <w:lvlText w:val="%1."/>
      <w:lvlJc w:val="left"/>
      <w:pPr>
        <w:tabs>
          <w:tab w:val="num" w:pos="0"/>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11" w15:restartNumberingAfterBreak="0">
    <w:nsid w:val="167A05CA"/>
    <w:multiLevelType w:val="multilevel"/>
    <w:tmpl w:val="FB6028C0"/>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18104895"/>
    <w:multiLevelType w:val="multilevel"/>
    <w:tmpl w:val="6726BBCA"/>
    <w:lvl w:ilvl="0">
      <w:start w:val="5"/>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1F5A746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B34FCA"/>
    <w:multiLevelType w:val="multilevel"/>
    <w:tmpl w:val="5ACEE308"/>
    <w:lvl w:ilvl="0">
      <w:start w:val="4"/>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27831031"/>
    <w:multiLevelType w:val="hybridMultilevel"/>
    <w:tmpl w:val="7500E982"/>
    <w:lvl w:ilvl="0" w:tplc="04020001">
      <w:start w:val="1"/>
      <w:numFmt w:val="bullet"/>
      <w:lvlText w:val=""/>
      <w:lvlJc w:val="left"/>
      <w:pPr>
        <w:tabs>
          <w:tab w:val="num" w:pos="927"/>
        </w:tabs>
        <w:ind w:left="927"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833C4A"/>
    <w:multiLevelType w:val="hybridMultilevel"/>
    <w:tmpl w:val="ACD4D608"/>
    <w:lvl w:ilvl="0" w:tplc="864EF81A">
      <w:numFmt w:val="bullet"/>
      <w:lvlText w:val="-"/>
      <w:lvlJc w:val="left"/>
      <w:pPr>
        <w:ind w:left="720" w:hanging="360"/>
      </w:pPr>
      <w:rPr>
        <w:rFonts w:ascii="Book Antiqua" w:eastAsia="Times New Roman" w:hAnsi="Book Antiqu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AC62E16"/>
    <w:multiLevelType w:val="hybridMultilevel"/>
    <w:tmpl w:val="4B1618AE"/>
    <w:lvl w:ilvl="0" w:tplc="A85E88A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527FA"/>
    <w:multiLevelType w:val="multilevel"/>
    <w:tmpl w:val="6FF0AA2A"/>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3677386E"/>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6CB3759"/>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7EB733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572360"/>
    <w:multiLevelType w:val="hybridMultilevel"/>
    <w:tmpl w:val="B5A88B1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1F6C67"/>
    <w:multiLevelType w:val="multilevel"/>
    <w:tmpl w:val="036EF84A"/>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7"/>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b/>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3F7E7365"/>
    <w:multiLevelType w:val="multilevel"/>
    <w:tmpl w:val="169827B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42377FDC"/>
    <w:multiLevelType w:val="hybridMultilevel"/>
    <w:tmpl w:val="C038B61A"/>
    <w:lvl w:ilvl="0" w:tplc="51208F2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37E7678"/>
    <w:multiLevelType w:val="hybridMultilevel"/>
    <w:tmpl w:val="6F6CFAEA"/>
    <w:lvl w:ilvl="0" w:tplc="DCFA0D3E">
      <w:start w:val="1"/>
      <w:numFmt w:val="bullet"/>
      <w:pStyle w:val="bulletpoin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AB01FC"/>
    <w:multiLevelType w:val="multilevel"/>
    <w:tmpl w:val="F9D05632"/>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4A5E3BBA"/>
    <w:multiLevelType w:val="hybridMultilevel"/>
    <w:tmpl w:val="234C8922"/>
    <w:lvl w:ilvl="0" w:tplc="A85E88A2">
      <w:numFmt w:val="bullet"/>
      <w:lvlText w:val="-"/>
      <w:lvlJc w:val="left"/>
      <w:pPr>
        <w:ind w:left="1004" w:hanging="360"/>
      </w:pPr>
      <w:rPr>
        <w:rFonts w:ascii="Times New Roman" w:eastAsia="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0" w15:restartNumberingAfterBreak="0">
    <w:nsid w:val="4EC93950"/>
    <w:multiLevelType w:val="hybridMultilevel"/>
    <w:tmpl w:val="88769464"/>
    <w:lvl w:ilvl="0" w:tplc="27068226">
      <w:start w:val="3"/>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31" w15:restartNumberingAfterBreak="0">
    <w:nsid w:val="50A91D60"/>
    <w:multiLevelType w:val="hybridMultilevel"/>
    <w:tmpl w:val="5B425E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8A34FB"/>
    <w:multiLevelType w:val="multilevel"/>
    <w:tmpl w:val="9A066B20"/>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3" w15:restartNumberingAfterBreak="0">
    <w:nsid w:val="56D03ED8"/>
    <w:multiLevelType w:val="multilevel"/>
    <w:tmpl w:val="0CC065F0"/>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pStyle w:val="Heading4"/>
      <w:lvlText w:val="%2.%3."/>
      <w:lvlJc w:val="left"/>
      <w:pPr>
        <w:tabs>
          <w:tab w:val="num" w:pos="108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4" w15:restartNumberingAfterBreak="0">
    <w:nsid w:val="57EB2000"/>
    <w:multiLevelType w:val="hybridMultilevel"/>
    <w:tmpl w:val="C2EA4490"/>
    <w:lvl w:ilvl="0" w:tplc="0402000F">
      <w:start w:val="1"/>
      <w:numFmt w:val="decimal"/>
      <w:lvlText w:val="%1."/>
      <w:lvlJc w:val="left"/>
      <w:pPr>
        <w:tabs>
          <w:tab w:val="num" w:pos="720"/>
        </w:tabs>
        <w:ind w:left="720" w:hanging="360"/>
      </w:pPr>
    </w:lvl>
    <w:lvl w:ilvl="1" w:tplc="BB38E868">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5E5C32D7"/>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50D7833"/>
    <w:multiLevelType w:val="hybridMultilevel"/>
    <w:tmpl w:val="13BC8268"/>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7EC0617"/>
    <w:multiLevelType w:val="multilevel"/>
    <w:tmpl w:val="3220597A"/>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15:restartNumberingAfterBreak="0">
    <w:nsid w:val="6867763B"/>
    <w:multiLevelType w:val="hybridMultilevel"/>
    <w:tmpl w:val="273EF6D0"/>
    <w:lvl w:ilvl="0" w:tplc="A85E88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AB91C86"/>
    <w:multiLevelType w:val="hybridMultilevel"/>
    <w:tmpl w:val="9B8E11A4"/>
    <w:lvl w:ilvl="0" w:tplc="080C000F">
      <w:start w:val="1"/>
      <w:numFmt w:val="upperLetter"/>
      <w:lvlText w:val="%1."/>
      <w:lvlJc w:val="left"/>
      <w:pPr>
        <w:tabs>
          <w:tab w:val="num" w:pos="630"/>
        </w:tabs>
        <w:ind w:left="630" w:hanging="360"/>
      </w:pPr>
      <w:rPr>
        <w:rFonts w:hint="default"/>
      </w:rPr>
    </w:lvl>
    <w:lvl w:ilvl="1" w:tplc="080C0019" w:tentative="1">
      <w:start w:val="1"/>
      <w:numFmt w:val="lowerLetter"/>
      <w:lvlText w:val="%2."/>
      <w:lvlJc w:val="left"/>
      <w:pPr>
        <w:tabs>
          <w:tab w:val="num" w:pos="1350"/>
        </w:tabs>
        <w:ind w:left="1350" w:hanging="360"/>
      </w:pPr>
    </w:lvl>
    <w:lvl w:ilvl="2" w:tplc="080C001B" w:tentative="1">
      <w:start w:val="1"/>
      <w:numFmt w:val="lowerRoman"/>
      <w:lvlText w:val="%3."/>
      <w:lvlJc w:val="right"/>
      <w:pPr>
        <w:tabs>
          <w:tab w:val="num" w:pos="2070"/>
        </w:tabs>
        <w:ind w:left="2070" w:hanging="180"/>
      </w:pPr>
    </w:lvl>
    <w:lvl w:ilvl="3" w:tplc="080C000F" w:tentative="1">
      <w:start w:val="1"/>
      <w:numFmt w:val="decimal"/>
      <w:lvlText w:val="%4."/>
      <w:lvlJc w:val="left"/>
      <w:pPr>
        <w:tabs>
          <w:tab w:val="num" w:pos="2790"/>
        </w:tabs>
        <w:ind w:left="2790" w:hanging="360"/>
      </w:pPr>
    </w:lvl>
    <w:lvl w:ilvl="4" w:tplc="080C0019" w:tentative="1">
      <w:start w:val="1"/>
      <w:numFmt w:val="lowerLetter"/>
      <w:lvlText w:val="%5."/>
      <w:lvlJc w:val="left"/>
      <w:pPr>
        <w:tabs>
          <w:tab w:val="num" w:pos="3510"/>
        </w:tabs>
        <w:ind w:left="3510" w:hanging="360"/>
      </w:pPr>
    </w:lvl>
    <w:lvl w:ilvl="5" w:tplc="080C001B" w:tentative="1">
      <w:start w:val="1"/>
      <w:numFmt w:val="lowerRoman"/>
      <w:lvlText w:val="%6."/>
      <w:lvlJc w:val="right"/>
      <w:pPr>
        <w:tabs>
          <w:tab w:val="num" w:pos="4230"/>
        </w:tabs>
        <w:ind w:left="4230" w:hanging="180"/>
      </w:pPr>
    </w:lvl>
    <w:lvl w:ilvl="6" w:tplc="080C000F" w:tentative="1">
      <w:start w:val="1"/>
      <w:numFmt w:val="decimal"/>
      <w:lvlText w:val="%7."/>
      <w:lvlJc w:val="left"/>
      <w:pPr>
        <w:tabs>
          <w:tab w:val="num" w:pos="4950"/>
        </w:tabs>
        <w:ind w:left="4950" w:hanging="360"/>
      </w:pPr>
    </w:lvl>
    <w:lvl w:ilvl="7" w:tplc="080C0019" w:tentative="1">
      <w:start w:val="1"/>
      <w:numFmt w:val="lowerLetter"/>
      <w:lvlText w:val="%8."/>
      <w:lvlJc w:val="left"/>
      <w:pPr>
        <w:tabs>
          <w:tab w:val="num" w:pos="5670"/>
        </w:tabs>
        <w:ind w:left="5670" w:hanging="360"/>
      </w:pPr>
    </w:lvl>
    <w:lvl w:ilvl="8" w:tplc="080C001B" w:tentative="1">
      <w:start w:val="1"/>
      <w:numFmt w:val="lowerRoman"/>
      <w:lvlText w:val="%9."/>
      <w:lvlJc w:val="right"/>
      <w:pPr>
        <w:tabs>
          <w:tab w:val="num" w:pos="6390"/>
        </w:tabs>
        <w:ind w:left="6390" w:hanging="180"/>
      </w:pPr>
    </w:lvl>
  </w:abstractNum>
  <w:abstractNum w:abstractNumId="40" w15:restartNumberingAfterBreak="0">
    <w:nsid w:val="6AD66E53"/>
    <w:multiLevelType w:val="hybridMultilevel"/>
    <w:tmpl w:val="D6806F22"/>
    <w:lvl w:ilvl="0" w:tplc="B1F807F0">
      <w:numFmt w:val="bullet"/>
      <w:lvlText w:val="-"/>
      <w:lvlJc w:val="left"/>
      <w:pPr>
        <w:ind w:left="420" w:hanging="360"/>
      </w:pPr>
      <w:rPr>
        <w:rFonts w:ascii="Book Antiqua" w:eastAsia="Times New Roman" w:hAnsi="Book Antiqua"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41" w15:restartNumberingAfterBreak="0">
    <w:nsid w:val="6B0317AB"/>
    <w:multiLevelType w:val="hybridMultilevel"/>
    <w:tmpl w:val="3AA2E5B0"/>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39977DB"/>
    <w:multiLevelType w:val="multilevel"/>
    <w:tmpl w:val="461ADFE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3" w15:restartNumberingAfterBreak="0">
    <w:nsid w:val="7D770C06"/>
    <w:multiLevelType w:val="multilevel"/>
    <w:tmpl w:val="FD567D02"/>
    <w:lvl w:ilvl="0">
      <w:start w:val="9"/>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31"/>
  </w:num>
  <w:num w:numId="2">
    <w:abstractNumId w:val="10"/>
  </w:num>
  <w:num w:numId="3">
    <w:abstractNumId w:val="27"/>
  </w:num>
  <w:num w:numId="4">
    <w:abstractNumId w:val="8"/>
  </w:num>
  <w:num w:numId="5">
    <w:abstractNumId w:val="23"/>
  </w:num>
  <w:num w:numId="6">
    <w:abstractNumId w:val="0"/>
  </w:num>
  <w:num w:numId="7">
    <w:abstractNumId w:val="5"/>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 w:ilvl="0">
        <w:start w:val="1"/>
        <w:numFmt w:val="decimal"/>
        <w:lvlText w:val="%1."/>
        <w:lvlJc w:val="left"/>
        <w:pPr>
          <w:tabs>
            <w:tab w:val="num" w:pos="360"/>
          </w:tabs>
          <w:ind w:left="0" w:firstLine="0"/>
        </w:pPr>
        <w:rPr>
          <w:rFonts w:ascii="Arial Bold" w:hAnsi="Arial Bold" w:hint="default"/>
          <w:b/>
          <w:i w:val="0"/>
          <w:caps/>
          <w:strike w:val="0"/>
          <w:dstrike w:val="0"/>
          <w:outline w:val="0"/>
          <w:shadow w:val="0"/>
          <w:emboss w:val="0"/>
          <w:imprint w:val="0"/>
          <w:vanish w:val="0"/>
          <w:sz w:val="22"/>
          <w:szCs w:val="22"/>
          <w:vertAlign w:val="baseline"/>
        </w:rPr>
      </w:lvl>
    </w:lvlOverride>
    <w:lvlOverride w:ilvl="1">
      <w:lvl w:ilvl="1">
        <w:start w:val="1"/>
        <w:numFmt w:val="decimal"/>
        <w:lvlRestart w:val="0"/>
        <w:lvlText w:val="%1.%2."/>
        <w:lvlJc w:val="left"/>
        <w:pPr>
          <w:tabs>
            <w:tab w:val="num" w:pos="720"/>
          </w:tabs>
          <w:ind w:left="0" w:firstLine="0"/>
        </w:pPr>
        <w:rPr>
          <w:rFonts w:ascii="Book Antiqua" w:hAnsi="Book Antiqua" w:cs="Arial" w:hint="default"/>
          <w:b/>
          <w:i w:val="0"/>
          <w:caps w:val="0"/>
          <w:strike w:val="0"/>
          <w:dstrike w:val="0"/>
          <w:outline w:val="0"/>
          <w:shadow w:val="0"/>
          <w:emboss w:val="0"/>
          <w:imprint w:val="0"/>
          <w:vanish w:val="0"/>
          <w:sz w:val="22"/>
          <w:szCs w:val="22"/>
          <w:vertAlign w:val="baseline"/>
        </w:rPr>
      </w:lvl>
    </w:lvlOverride>
    <w:lvlOverride w:ilvl="2">
      <w:lvl w:ilvl="2">
        <w:start w:val="1"/>
        <w:numFmt w:val="decimal"/>
        <w:lvlRestart w:val="0"/>
        <w:lvlText w:val="%1.%2.%3."/>
        <w:lvlJc w:val="left"/>
        <w:pPr>
          <w:tabs>
            <w:tab w:val="num" w:pos="0"/>
          </w:tabs>
          <w:ind w:left="0" w:firstLine="0"/>
        </w:pPr>
        <w:rPr>
          <w:rFonts w:hint="default"/>
        </w:rPr>
      </w:lvl>
    </w:lvlOverride>
    <w:lvlOverride w:ilvl="3">
      <w:lvl w:ilvl="3">
        <w:start w:val="1"/>
        <w:numFmt w:val="decimal"/>
        <w:lvlText w:val="%2.%3."/>
        <w:lvlJc w:val="left"/>
        <w:pPr>
          <w:tabs>
            <w:tab w:val="num" w:pos="108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lvlText w:val="%1.%2.%3.%4.%5.%6.%7"/>
        <w:lvlJc w:val="left"/>
        <w:pPr>
          <w:tabs>
            <w:tab w:val="num" w:pos="0"/>
          </w:tabs>
          <w:ind w:left="0" w:firstLine="0"/>
        </w:pPr>
        <w:rPr>
          <w:rFonts w:hint="default"/>
        </w:rPr>
      </w:lvl>
    </w:lvlOverride>
    <w:lvlOverride w:ilvl="7">
      <w:lvl w:ilvl="7">
        <w:start w:val="1"/>
        <w:numFmt w:val="decimal"/>
        <w:lvlText w:val="%1.%2.%3.%4.%5.%6.%7.%8"/>
        <w:lvlJc w:val="left"/>
        <w:pPr>
          <w:tabs>
            <w:tab w:val="num" w:pos="0"/>
          </w:tabs>
          <w:ind w:left="0" w:firstLine="0"/>
        </w:pPr>
        <w:rPr>
          <w:rFonts w:hint="default"/>
        </w:rPr>
      </w:lvl>
    </w:lvlOverride>
    <w:lvlOverride w:ilvl="8">
      <w:lvl w:ilvl="8">
        <w:start w:val="1"/>
        <w:numFmt w:val="decimal"/>
        <w:lvlText w:val="%1.%2.%3.%4.%5.%6.%7.%8.%9"/>
        <w:lvlJc w:val="left"/>
        <w:pPr>
          <w:tabs>
            <w:tab w:val="num" w:pos="0"/>
          </w:tabs>
          <w:ind w:left="0" w:firstLine="0"/>
        </w:pPr>
        <w:rPr>
          <w:rFonts w:hint="default"/>
        </w:rPr>
      </w:lvl>
    </w:lvlOverride>
  </w:num>
  <w:num w:numId="10">
    <w:abstractNumId w:val="33"/>
  </w:num>
  <w:num w:numId="11">
    <w:abstractNumId w:val="42"/>
  </w:num>
  <w:num w:numId="12">
    <w:abstractNumId w:val="11"/>
  </w:num>
  <w:num w:numId="13">
    <w:abstractNumId w:val="14"/>
  </w:num>
  <w:num w:numId="14">
    <w:abstractNumId w:val="12"/>
  </w:num>
  <w:num w:numId="15">
    <w:abstractNumId w:val="43"/>
  </w:num>
  <w:num w:numId="16">
    <w:abstractNumId w:val="7"/>
  </w:num>
  <w:num w:numId="17">
    <w:abstractNumId w:val="39"/>
  </w:num>
  <w:num w:numId="18">
    <w:abstractNumId w:val="26"/>
  </w:num>
  <w:num w:numId="19">
    <w:abstractNumId w:val="36"/>
  </w:num>
  <w:num w:numId="20">
    <w:abstractNumId w:val="41"/>
  </w:num>
  <w:num w:numId="21">
    <w:abstractNumId w:val="9"/>
  </w:num>
  <w:num w:numId="22">
    <w:abstractNumId w:val="24"/>
  </w:num>
  <w:num w:numId="23">
    <w:abstractNumId w:val="28"/>
  </w:num>
  <w:num w:numId="24">
    <w:abstractNumId w:val="25"/>
  </w:num>
  <w:num w:numId="25">
    <w:abstractNumId w:val="2"/>
  </w:num>
  <w:num w:numId="26">
    <w:abstractNumId w:val="1"/>
  </w:num>
  <w:num w:numId="27">
    <w:abstractNumId w:val="37"/>
  </w:num>
  <w:num w:numId="28">
    <w:abstractNumId w:val="15"/>
  </w:num>
  <w:num w:numId="29">
    <w:abstractNumId w:val="34"/>
  </w:num>
  <w:num w:numId="30">
    <w:abstractNumId w:val="13"/>
  </w:num>
  <w:num w:numId="31">
    <w:abstractNumId w:val="21"/>
  </w:num>
  <w:num w:numId="32">
    <w:abstractNumId w:val="19"/>
  </w:num>
  <w:num w:numId="33">
    <w:abstractNumId w:val="35"/>
  </w:num>
  <w:num w:numId="34">
    <w:abstractNumId w:val="22"/>
  </w:num>
  <w:num w:numId="35">
    <w:abstractNumId w:val="3"/>
  </w:num>
  <w:num w:numId="36">
    <w:abstractNumId w:val="30"/>
  </w:num>
  <w:num w:numId="37">
    <w:abstractNumId w:val="32"/>
  </w:num>
  <w:num w:numId="38">
    <w:abstractNumId w:val="6"/>
  </w:num>
  <w:num w:numId="39">
    <w:abstractNumId w:val="20"/>
  </w:num>
  <w:num w:numId="40">
    <w:abstractNumId w:val="17"/>
  </w:num>
  <w:num w:numId="41">
    <w:abstractNumId w:val="16"/>
  </w:num>
  <w:num w:numId="42">
    <w:abstractNumId w:val="4"/>
  </w:num>
  <w:num w:numId="43">
    <w:abstractNumId w:val="40"/>
  </w:num>
  <w:num w:numId="44">
    <w:abstractNumId w:val="29"/>
  </w:num>
  <w:num w:numId="45">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51E"/>
    <w:rsid w:val="0000023C"/>
    <w:rsid w:val="00000AED"/>
    <w:rsid w:val="00000DB2"/>
    <w:rsid w:val="00001A9F"/>
    <w:rsid w:val="00001D4E"/>
    <w:rsid w:val="000020D4"/>
    <w:rsid w:val="0000257B"/>
    <w:rsid w:val="00002F7F"/>
    <w:rsid w:val="00005512"/>
    <w:rsid w:val="00006F6A"/>
    <w:rsid w:val="000075C7"/>
    <w:rsid w:val="00010BE6"/>
    <w:rsid w:val="0001754E"/>
    <w:rsid w:val="00017613"/>
    <w:rsid w:val="00020641"/>
    <w:rsid w:val="00021823"/>
    <w:rsid w:val="00023402"/>
    <w:rsid w:val="00023866"/>
    <w:rsid w:val="00023A4C"/>
    <w:rsid w:val="00023ED5"/>
    <w:rsid w:val="0002431E"/>
    <w:rsid w:val="000249DA"/>
    <w:rsid w:val="000263A7"/>
    <w:rsid w:val="000268D9"/>
    <w:rsid w:val="00026ADC"/>
    <w:rsid w:val="000315B6"/>
    <w:rsid w:val="0003320A"/>
    <w:rsid w:val="00033D0B"/>
    <w:rsid w:val="00034772"/>
    <w:rsid w:val="0003590E"/>
    <w:rsid w:val="00035920"/>
    <w:rsid w:val="0003693E"/>
    <w:rsid w:val="00037A00"/>
    <w:rsid w:val="000401F6"/>
    <w:rsid w:val="00040790"/>
    <w:rsid w:val="00041CD6"/>
    <w:rsid w:val="00043125"/>
    <w:rsid w:val="0004360D"/>
    <w:rsid w:val="00045A5A"/>
    <w:rsid w:val="00046B17"/>
    <w:rsid w:val="00052435"/>
    <w:rsid w:val="00056901"/>
    <w:rsid w:val="00056D09"/>
    <w:rsid w:val="00057E94"/>
    <w:rsid w:val="00065498"/>
    <w:rsid w:val="000654D4"/>
    <w:rsid w:val="00065E7E"/>
    <w:rsid w:val="00070402"/>
    <w:rsid w:val="000707F9"/>
    <w:rsid w:val="00073D62"/>
    <w:rsid w:val="00074995"/>
    <w:rsid w:val="00076154"/>
    <w:rsid w:val="00076175"/>
    <w:rsid w:val="00077EE6"/>
    <w:rsid w:val="00081EEB"/>
    <w:rsid w:val="0008291B"/>
    <w:rsid w:val="00082B76"/>
    <w:rsid w:val="00083334"/>
    <w:rsid w:val="00083A03"/>
    <w:rsid w:val="00086F80"/>
    <w:rsid w:val="00087087"/>
    <w:rsid w:val="000912C2"/>
    <w:rsid w:val="0009238D"/>
    <w:rsid w:val="00092863"/>
    <w:rsid w:val="00093DAD"/>
    <w:rsid w:val="0009489A"/>
    <w:rsid w:val="00094FF4"/>
    <w:rsid w:val="00095213"/>
    <w:rsid w:val="00096B1B"/>
    <w:rsid w:val="000A05A2"/>
    <w:rsid w:val="000A0843"/>
    <w:rsid w:val="000A132F"/>
    <w:rsid w:val="000A1BC3"/>
    <w:rsid w:val="000A2101"/>
    <w:rsid w:val="000A2530"/>
    <w:rsid w:val="000A28F4"/>
    <w:rsid w:val="000A3AC2"/>
    <w:rsid w:val="000A5D8E"/>
    <w:rsid w:val="000A6024"/>
    <w:rsid w:val="000A7234"/>
    <w:rsid w:val="000B0073"/>
    <w:rsid w:val="000B04FA"/>
    <w:rsid w:val="000B0B75"/>
    <w:rsid w:val="000B5E66"/>
    <w:rsid w:val="000C2605"/>
    <w:rsid w:val="000C2E15"/>
    <w:rsid w:val="000C37E0"/>
    <w:rsid w:val="000C3D72"/>
    <w:rsid w:val="000C4119"/>
    <w:rsid w:val="000C420A"/>
    <w:rsid w:val="000D069E"/>
    <w:rsid w:val="000D0C73"/>
    <w:rsid w:val="000D0C9C"/>
    <w:rsid w:val="000D1B46"/>
    <w:rsid w:val="000D25BA"/>
    <w:rsid w:val="000D380D"/>
    <w:rsid w:val="000D4366"/>
    <w:rsid w:val="000D652E"/>
    <w:rsid w:val="000E11AF"/>
    <w:rsid w:val="000E2ED8"/>
    <w:rsid w:val="000E45D9"/>
    <w:rsid w:val="000F0CB0"/>
    <w:rsid w:val="000F12DE"/>
    <w:rsid w:val="000F2222"/>
    <w:rsid w:val="000F3E88"/>
    <w:rsid w:val="000F53DD"/>
    <w:rsid w:val="00100594"/>
    <w:rsid w:val="00100B98"/>
    <w:rsid w:val="00102AAA"/>
    <w:rsid w:val="001033D7"/>
    <w:rsid w:val="001039C5"/>
    <w:rsid w:val="00104997"/>
    <w:rsid w:val="00106538"/>
    <w:rsid w:val="00106734"/>
    <w:rsid w:val="00107C01"/>
    <w:rsid w:val="00110CCA"/>
    <w:rsid w:val="00110CF1"/>
    <w:rsid w:val="0011440B"/>
    <w:rsid w:val="00116212"/>
    <w:rsid w:val="00116453"/>
    <w:rsid w:val="00117520"/>
    <w:rsid w:val="00120C63"/>
    <w:rsid w:val="001214B9"/>
    <w:rsid w:val="001226BC"/>
    <w:rsid w:val="00125E23"/>
    <w:rsid w:val="00125F1C"/>
    <w:rsid w:val="001266CD"/>
    <w:rsid w:val="0012701C"/>
    <w:rsid w:val="001271DE"/>
    <w:rsid w:val="0012778D"/>
    <w:rsid w:val="00127C10"/>
    <w:rsid w:val="00130819"/>
    <w:rsid w:val="001309E1"/>
    <w:rsid w:val="00133457"/>
    <w:rsid w:val="00133614"/>
    <w:rsid w:val="001369E0"/>
    <w:rsid w:val="00136A93"/>
    <w:rsid w:val="00137B41"/>
    <w:rsid w:val="00140B1C"/>
    <w:rsid w:val="001419CC"/>
    <w:rsid w:val="00141A04"/>
    <w:rsid w:val="0014284F"/>
    <w:rsid w:val="00152884"/>
    <w:rsid w:val="00155D79"/>
    <w:rsid w:val="001573F3"/>
    <w:rsid w:val="00161FA4"/>
    <w:rsid w:val="00163558"/>
    <w:rsid w:val="00164272"/>
    <w:rsid w:val="00164997"/>
    <w:rsid w:val="00166461"/>
    <w:rsid w:val="001702C1"/>
    <w:rsid w:val="00170595"/>
    <w:rsid w:val="001726D8"/>
    <w:rsid w:val="001730DC"/>
    <w:rsid w:val="00175C8C"/>
    <w:rsid w:val="00176031"/>
    <w:rsid w:val="00176C9E"/>
    <w:rsid w:val="00176CC0"/>
    <w:rsid w:val="001814C1"/>
    <w:rsid w:val="00184CC4"/>
    <w:rsid w:val="00184FEA"/>
    <w:rsid w:val="001851B3"/>
    <w:rsid w:val="001912A2"/>
    <w:rsid w:val="00197F52"/>
    <w:rsid w:val="001A044A"/>
    <w:rsid w:val="001A21BE"/>
    <w:rsid w:val="001A23F6"/>
    <w:rsid w:val="001A3964"/>
    <w:rsid w:val="001A3B4A"/>
    <w:rsid w:val="001A58F5"/>
    <w:rsid w:val="001A7469"/>
    <w:rsid w:val="001B14FB"/>
    <w:rsid w:val="001B2D22"/>
    <w:rsid w:val="001B3B23"/>
    <w:rsid w:val="001B42B7"/>
    <w:rsid w:val="001B42FD"/>
    <w:rsid w:val="001B6995"/>
    <w:rsid w:val="001B6D0F"/>
    <w:rsid w:val="001B7ABB"/>
    <w:rsid w:val="001C03A5"/>
    <w:rsid w:val="001C07B0"/>
    <w:rsid w:val="001C2071"/>
    <w:rsid w:val="001C3766"/>
    <w:rsid w:val="001C75CA"/>
    <w:rsid w:val="001C773B"/>
    <w:rsid w:val="001D4524"/>
    <w:rsid w:val="001D5720"/>
    <w:rsid w:val="001D6525"/>
    <w:rsid w:val="001D753E"/>
    <w:rsid w:val="001E39CC"/>
    <w:rsid w:val="001E3D1B"/>
    <w:rsid w:val="001E4E90"/>
    <w:rsid w:val="001E5276"/>
    <w:rsid w:val="001F0BF7"/>
    <w:rsid w:val="001F0CB4"/>
    <w:rsid w:val="001F2EC7"/>
    <w:rsid w:val="001F2F79"/>
    <w:rsid w:val="001F3069"/>
    <w:rsid w:val="001F4337"/>
    <w:rsid w:val="001F51AA"/>
    <w:rsid w:val="001F54C2"/>
    <w:rsid w:val="001F61D2"/>
    <w:rsid w:val="001F6E5A"/>
    <w:rsid w:val="0020044C"/>
    <w:rsid w:val="0020149B"/>
    <w:rsid w:val="00201C5D"/>
    <w:rsid w:val="00202C33"/>
    <w:rsid w:val="002034BB"/>
    <w:rsid w:val="00203B18"/>
    <w:rsid w:val="00205B46"/>
    <w:rsid w:val="0020607A"/>
    <w:rsid w:val="00206928"/>
    <w:rsid w:val="00210EB9"/>
    <w:rsid w:val="0021111F"/>
    <w:rsid w:val="0021213C"/>
    <w:rsid w:val="00213097"/>
    <w:rsid w:val="00213433"/>
    <w:rsid w:val="0021475D"/>
    <w:rsid w:val="002161D3"/>
    <w:rsid w:val="0021676F"/>
    <w:rsid w:val="0022255A"/>
    <w:rsid w:val="0022288C"/>
    <w:rsid w:val="002235A4"/>
    <w:rsid w:val="00225198"/>
    <w:rsid w:val="00226986"/>
    <w:rsid w:val="00226C67"/>
    <w:rsid w:val="00231A17"/>
    <w:rsid w:val="00231E3F"/>
    <w:rsid w:val="00232E99"/>
    <w:rsid w:val="0023391D"/>
    <w:rsid w:val="002341A9"/>
    <w:rsid w:val="002363D2"/>
    <w:rsid w:val="00236F34"/>
    <w:rsid w:val="00240ED9"/>
    <w:rsid w:val="002422BD"/>
    <w:rsid w:val="00242A54"/>
    <w:rsid w:val="00242EE9"/>
    <w:rsid w:val="00243C96"/>
    <w:rsid w:val="002450BE"/>
    <w:rsid w:val="00245BFB"/>
    <w:rsid w:val="002501CE"/>
    <w:rsid w:val="0025024F"/>
    <w:rsid w:val="002537C1"/>
    <w:rsid w:val="0025412F"/>
    <w:rsid w:val="00257F10"/>
    <w:rsid w:val="00261950"/>
    <w:rsid w:val="0026449C"/>
    <w:rsid w:val="00264DCF"/>
    <w:rsid w:val="0026520E"/>
    <w:rsid w:val="00266EB7"/>
    <w:rsid w:val="00271F2B"/>
    <w:rsid w:val="00272996"/>
    <w:rsid w:val="00273D1F"/>
    <w:rsid w:val="00274065"/>
    <w:rsid w:val="002740B5"/>
    <w:rsid w:val="00274D58"/>
    <w:rsid w:val="00275762"/>
    <w:rsid w:val="00275A0F"/>
    <w:rsid w:val="00282DF3"/>
    <w:rsid w:val="002873D7"/>
    <w:rsid w:val="00290551"/>
    <w:rsid w:val="002911AF"/>
    <w:rsid w:val="0029255C"/>
    <w:rsid w:val="00293405"/>
    <w:rsid w:val="0029373E"/>
    <w:rsid w:val="00294401"/>
    <w:rsid w:val="00294930"/>
    <w:rsid w:val="00294948"/>
    <w:rsid w:val="00295E9E"/>
    <w:rsid w:val="00296803"/>
    <w:rsid w:val="00296891"/>
    <w:rsid w:val="00296FB3"/>
    <w:rsid w:val="00297DEF"/>
    <w:rsid w:val="002A1C54"/>
    <w:rsid w:val="002A1D7D"/>
    <w:rsid w:val="002A22A1"/>
    <w:rsid w:val="002A3356"/>
    <w:rsid w:val="002A33F3"/>
    <w:rsid w:val="002A4519"/>
    <w:rsid w:val="002A662E"/>
    <w:rsid w:val="002A77B6"/>
    <w:rsid w:val="002A7911"/>
    <w:rsid w:val="002B204D"/>
    <w:rsid w:val="002B54C4"/>
    <w:rsid w:val="002C01FE"/>
    <w:rsid w:val="002C3422"/>
    <w:rsid w:val="002C487B"/>
    <w:rsid w:val="002C543A"/>
    <w:rsid w:val="002C6865"/>
    <w:rsid w:val="002C7B5C"/>
    <w:rsid w:val="002D1411"/>
    <w:rsid w:val="002D3F92"/>
    <w:rsid w:val="002D3FFD"/>
    <w:rsid w:val="002D7F95"/>
    <w:rsid w:val="002E0E73"/>
    <w:rsid w:val="002E599A"/>
    <w:rsid w:val="002E7030"/>
    <w:rsid w:val="002E75C6"/>
    <w:rsid w:val="002E7906"/>
    <w:rsid w:val="002E791B"/>
    <w:rsid w:val="002F19E4"/>
    <w:rsid w:val="002F2A77"/>
    <w:rsid w:val="002F3080"/>
    <w:rsid w:val="002F4481"/>
    <w:rsid w:val="002F58DA"/>
    <w:rsid w:val="002F6377"/>
    <w:rsid w:val="002F6BDF"/>
    <w:rsid w:val="003003ED"/>
    <w:rsid w:val="00301FDE"/>
    <w:rsid w:val="003025F8"/>
    <w:rsid w:val="00302B58"/>
    <w:rsid w:val="00302B8F"/>
    <w:rsid w:val="00307674"/>
    <w:rsid w:val="00307B78"/>
    <w:rsid w:val="003115DB"/>
    <w:rsid w:val="0031329B"/>
    <w:rsid w:val="003145DD"/>
    <w:rsid w:val="003166F8"/>
    <w:rsid w:val="00322E63"/>
    <w:rsid w:val="00324C85"/>
    <w:rsid w:val="0032605B"/>
    <w:rsid w:val="0032668F"/>
    <w:rsid w:val="00327CA9"/>
    <w:rsid w:val="00331491"/>
    <w:rsid w:val="00331C86"/>
    <w:rsid w:val="0033445D"/>
    <w:rsid w:val="00335355"/>
    <w:rsid w:val="003412A7"/>
    <w:rsid w:val="003416C5"/>
    <w:rsid w:val="0034458B"/>
    <w:rsid w:val="003452EE"/>
    <w:rsid w:val="00346230"/>
    <w:rsid w:val="00346B72"/>
    <w:rsid w:val="00350145"/>
    <w:rsid w:val="00352C9B"/>
    <w:rsid w:val="00356AAB"/>
    <w:rsid w:val="00356DCF"/>
    <w:rsid w:val="0036007A"/>
    <w:rsid w:val="003616F0"/>
    <w:rsid w:val="00362492"/>
    <w:rsid w:val="00363012"/>
    <w:rsid w:val="003632C4"/>
    <w:rsid w:val="00365311"/>
    <w:rsid w:val="00365704"/>
    <w:rsid w:val="00365E28"/>
    <w:rsid w:val="00366B92"/>
    <w:rsid w:val="00367CC0"/>
    <w:rsid w:val="0037136E"/>
    <w:rsid w:val="0037238D"/>
    <w:rsid w:val="00372F28"/>
    <w:rsid w:val="00374B5B"/>
    <w:rsid w:val="003767A5"/>
    <w:rsid w:val="00377218"/>
    <w:rsid w:val="00381ABB"/>
    <w:rsid w:val="00381EC7"/>
    <w:rsid w:val="003824C8"/>
    <w:rsid w:val="0038296C"/>
    <w:rsid w:val="00383178"/>
    <w:rsid w:val="00383B6B"/>
    <w:rsid w:val="00383D90"/>
    <w:rsid w:val="00383FB7"/>
    <w:rsid w:val="00384385"/>
    <w:rsid w:val="003854EC"/>
    <w:rsid w:val="00386F90"/>
    <w:rsid w:val="00396347"/>
    <w:rsid w:val="00397227"/>
    <w:rsid w:val="003A042E"/>
    <w:rsid w:val="003A2639"/>
    <w:rsid w:val="003A4A2E"/>
    <w:rsid w:val="003A5CC6"/>
    <w:rsid w:val="003A6369"/>
    <w:rsid w:val="003A7120"/>
    <w:rsid w:val="003A73B9"/>
    <w:rsid w:val="003A74A0"/>
    <w:rsid w:val="003A7FAF"/>
    <w:rsid w:val="003B0C2E"/>
    <w:rsid w:val="003B28F3"/>
    <w:rsid w:val="003B292D"/>
    <w:rsid w:val="003B66F3"/>
    <w:rsid w:val="003C0FB4"/>
    <w:rsid w:val="003C183E"/>
    <w:rsid w:val="003C35C4"/>
    <w:rsid w:val="003C461F"/>
    <w:rsid w:val="003C58BC"/>
    <w:rsid w:val="003C5DE3"/>
    <w:rsid w:val="003C661A"/>
    <w:rsid w:val="003C6BC5"/>
    <w:rsid w:val="003C7711"/>
    <w:rsid w:val="003C7756"/>
    <w:rsid w:val="003D1447"/>
    <w:rsid w:val="003D1688"/>
    <w:rsid w:val="003D1B64"/>
    <w:rsid w:val="003D2DB2"/>
    <w:rsid w:val="003D44C5"/>
    <w:rsid w:val="003D49C4"/>
    <w:rsid w:val="003D627C"/>
    <w:rsid w:val="003D664B"/>
    <w:rsid w:val="003E1BF7"/>
    <w:rsid w:val="003E2927"/>
    <w:rsid w:val="003E3D05"/>
    <w:rsid w:val="003E561D"/>
    <w:rsid w:val="003E595D"/>
    <w:rsid w:val="003E5A6A"/>
    <w:rsid w:val="003E7333"/>
    <w:rsid w:val="003E736D"/>
    <w:rsid w:val="003F0E22"/>
    <w:rsid w:val="003F2EA4"/>
    <w:rsid w:val="003F3331"/>
    <w:rsid w:val="003F4E2C"/>
    <w:rsid w:val="003F71E2"/>
    <w:rsid w:val="0040247F"/>
    <w:rsid w:val="004024E1"/>
    <w:rsid w:val="00403EC7"/>
    <w:rsid w:val="0040409D"/>
    <w:rsid w:val="00404455"/>
    <w:rsid w:val="004100DF"/>
    <w:rsid w:val="00410B5B"/>
    <w:rsid w:val="0041111C"/>
    <w:rsid w:val="00411DB5"/>
    <w:rsid w:val="00413305"/>
    <w:rsid w:val="004164CE"/>
    <w:rsid w:val="00416EE6"/>
    <w:rsid w:val="00417556"/>
    <w:rsid w:val="004200B9"/>
    <w:rsid w:val="004207E4"/>
    <w:rsid w:val="0042230D"/>
    <w:rsid w:val="004225D2"/>
    <w:rsid w:val="004226A2"/>
    <w:rsid w:val="00423FCE"/>
    <w:rsid w:val="00425BD1"/>
    <w:rsid w:val="00427BD5"/>
    <w:rsid w:val="0043011D"/>
    <w:rsid w:val="00430BF0"/>
    <w:rsid w:val="00433916"/>
    <w:rsid w:val="004339F3"/>
    <w:rsid w:val="004373DD"/>
    <w:rsid w:val="00440471"/>
    <w:rsid w:val="00441532"/>
    <w:rsid w:val="004442C3"/>
    <w:rsid w:val="00445694"/>
    <w:rsid w:val="00447F97"/>
    <w:rsid w:val="004518B9"/>
    <w:rsid w:val="00451DD4"/>
    <w:rsid w:val="00452776"/>
    <w:rsid w:val="0045528F"/>
    <w:rsid w:val="004562B1"/>
    <w:rsid w:val="00456E32"/>
    <w:rsid w:val="00461A67"/>
    <w:rsid w:val="00462128"/>
    <w:rsid w:val="00463225"/>
    <w:rsid w:val="00463D8C"/>
    <w:rsid w:val="00464B03"/>
    <w:rsid w:val="0046547B"/>
    <w:rsid w:val="00465A3A"/>
    <w:rsid w:val="00466DA2"/>
    <w:rsid w:val="004671BF"/>
    <w:rsid w:val="004677CB"/>
    <w:rsid w:val="00467841"/>
    <w:rsid w:val="00471851"/>
    <w:rsid w:val="00472B78"/>
    <w:rsid w:val="00473616"/>
    <w:rsid w:val="00475913"/>
    <w:rsid w:val="0047716F"/>
    <w:rsid w:val="004806BA"/>
    <w:rsid w:val="004807E2"/>
    <w:rsid w:val="0048168A"/>
    <w:rsid w:val="00484FDC"/>
    <w:rsid w:val="00485656"/>
    <w:rsid w:val="0048624C"/>
    <w:rsid w:val="00486515"/>
    <w:rsid w:val="00487C0F"/>
    <w:rsid w:val="004931E1"/>
    <w:rsid w:val="004950AD"/>
    <w:rsid w:val="004951F3"/>
    <w:rsid w:val="00495F57"/>
    <w:rsid w:val="00496892"/>
    <w:rsid w:val="004A2815"/>
    <w:rsid w:val="004A5027"/>
    <w:rsid w:val="004A5E29"/>
    <w:rsid w:val="004A6DC0"/>
    <w:rsid w:val="004B18BB"/>
    <w:rsid w:val="004B25C8"/>
    <w:rsid w:val="004B43EA"/>
    <w:rsid w:val="004B5A56"/>
    <w:rsid w:val="004B6D3E"/>
    <w:rsid w:val="004C126E"/>
    <w:rsid w:val="004C1E75"/>
    <w:rsid w:val="004C41EE"/>
    <w:rsid w:val="004C4E4F"/>
    <w:rsid w:val="004C7100"/>
    <w:rsid w:val="004D0EBB"/>
    <w:rsid w:val="004D31E4"/>
    <w:rsid w:val="004D72A4"/>
    <w:rsid w:val="004D78E8"/>
    <w:rsid w:val="004E1C5D"/>
    <w:rsid w:val="004E1CA9"/>
    <w:rsid w:val="004E337B"/>
    <w:rsid w:val="004E34F5"/>
    <w:rsid w:val="004E4520"/>
    <w:rsid w:val="004E4D3A"/>
    <w:rsid w:val="004E6BA8"/>
    <w:rsid w:val="004F17BF"/>
    <w:rsid w:val="004F19B8"/>
    <w:rsid w:val="004F272A"/>
    <w:rsid w:val="004F2F66"/>
    <w:rsid w:val="004F3F09"/>
    <w:rsid w:val="004F3F58"/>
    <w:rsid w:val="004F4268"/>
    <w:rsid w:val="004F4B4A"/>
    <w:rsid w:val="004F5A0F"/>
    <w:rsid w:val="00505B87"/>
    <w:rsid w:val="005067E1"/>
    <w:rsid w:val="00510227"/>
    <w:rsid w:val="0051041A"/>
    <w:rsid w:val="00511498"/>
    <w:rsid w:val="00514E0A"/>
    <w:rsid w:val="005168F8"/>
    <w:rsid w:val="005210B2"/>
    <w:rsid w:val="00523171"/>
    <w:rsid w:val="005231E4"/>
    <w:rsid w:val="005251B9"/>
    <w:rsid w:val="0053016F"/>
    <w:rsid w:val="00530725"/>
    <w:rsid w:val="0053100B"/>
    <w:rsid w:val="00531180"/>
    <w:rsid w:val="00531F8D"/>
    <w:rsid w:val="00532B5C"/>
    <w:rsid w:val="00536DE3"/>
    <w:rsid w:val="00540F2D"/>
    <w:rsid w:val="005420D3"/>
    <w:rsid w:val="00546658"/>
    <w:rsid w:val="00547016"/>
    <w:rsid w:val="00550573"/>
    <w:rsid w:val="0055265E"/>
    <w:rsid w:val="00552CE9"/>
    <w:rsid w:val="005546AA"/>
    <w:rsid w:val="00554E38"/>
    <w:rsid w:val="00554F55"/>
    <w:rsid w:val="00555C3C"/>
    <w:rsid w:val="00555F24"/>
    <w:rsid w:val="00560840"/>
    <w:rsid w:val="00561456"/>
    <w:rsid w:val="00561917"/>
    <w:rsid w:val="00562EF9"/>
    <w:rsid w:val="005636C4"/>
    <w:rsid w:val="00564467"/>
    <w:rsid w:val="00564796"/>
    <w:rsid w:val="00565167"/>
    <w:rsid w:val="005655E2"/>
    <w:rsid w:val="00565A1E"/>
    <w:rsid w:val="005660EB"/>
    <w:rsid w:val="005662B9"/>
    <w:rsid w:val="005669D8"/>
    <w:rsid w:val="00566F12"/>
    <w:rsid w:val="0056791C"/>
    <w:rsid w:val="00570B06"/>
    <w:rsid w:val="0057284D"/>
    <w:rsid w:val="005732B5"/>
    <w:rsid w:val="0057469B"/>
    <w:rsid w:val="00577C87"/>
    <w:rsid w:val="00580B62"/>
    <w:rsid w:val="00582A99"/>
    <w:rsid w:val="00584403"/>
    <w:rsid w:val="00587A44"/>
    <w:rsid w:val="00590CE5"/>
    <w:rsid w:val="005924B0"/>
    <w:rsid w:val="00592556"/>
    <w:rsid w:val="005943FD"/>
    <w:rsid w:val="00597996"/>
    <w:rsid w:val="00597E16"/>
    <w:rsid w:val="005A1517"/>
    <w:rsid w:val="005A4F2C"/>
    <w:rsid w:val="005A6B8D"/>
    <w:rsid w:val="005B02E3"/>
    <w:rsid w:val="005B2789"/>
    <w:rsid w:val="005B5F68"/>
    <w:rsid w:val="005B6592"/>
    <w:rsid w:val="005B719D"/>
    <w:rsid w:val="005C149A"/>
    <w:rsid w:val="005C168E"/>
    <w:rsid w:val="005C1F86"/>
    <w:rsid w:val="005C2216"/>
    <w:rsid w:val="005C2F23"/>
    <w:rsid w:val="005C530D"/>
    <w:rsid w:val="005D0011"/>
    <w:rsid w:val="005D0419"/>
    <w:rsid w:val="005D1937"/>
    <w:rsid w:val="005D1E4F"/>
    <w:rsid w:val="005D3AD5"/>
    <w:rsid w:val="005D40A3"/>
    <w:rsid w:val="005D4B2D"/>
    <w:rsid w:val="005D6490"/>
    <w:rsid w:val="005D790C"/>
    <w:rsid w:val="005D7BDF"/>
    <w:rsid w:val="005E38C0"/>
    <w:rsid w:val="005E3AE5"/>
    <w:rsid w:val="005E4349"/>
    <w:rsid w:val="005E49C0"/>
    <w:rsid w:val="005E6A45"/>
    <w:rsid w:val="005E7503"/>
    <w:rsid w:val="005E7656"/>
    <w:rsid w:val="005F32F2"/>
    <w:rsid w:val="005F4197"/>
    <w:rsid w:val="005F5953"/>
    <w:rsid w:val="005F6D7C"/>
    <w:rsid w:val="005F767F"/>
    <w:rsid w:val="00601FFD"/>
    <w:rsid w:val="00606312"/>
    <w:rsid w:val="00606F7E"/>
    <w:rsid w:val="00610558"/>
    <w:rsid w:val="00610834"/>
    <w:rsid w:val="00610BF1"/>
    <w:rsid w:val="0061371C"/>
    <w:rsid w:val="00613D86"/>
    <w:rsid w:val="006209FF"/>
    <w:rsid w:val="00620A6F"/>
    <w:rsid w:val="00622735"/>
    <w:rsid w:val="00622D5D"/>
    <w:rsid w:val="00623689"/>
    <w:rsid w:val="006236DA"/>
    <w:rsid w:val="00624C42"/>
    <w:rsid w:val="00625ABB"/>
    <w:rsid w:val="00626A49"/>
    <w:rsid w:val="00630516"/>
    <w:rsid w:val="00631369"/>
    <w:rsid w:val="006333AD"/>
    <w:rsid w:val="0063372B"/>
    <w:rsid w:val="00633A7B"/>
    <w:rsid w:val="00634DF3"/>
    <w:rsid w:val="00640C8E"/>
    <w:rsid w:val="00641559"/>
    <w:rsid w:val="00644511"/>
    <w:rsid w:val="00647F02"/>
    <w:rsid w:val="00651D48"/>
    <w:rsid w:val="006523DE"/>
    <w:rsid w:val="00652751"/>
    <w:rsid w:val="00655EE1"/>
    <w:rsid w:val="00656512"/>
    <w:rsid w:val="006576E3"/>
    <w:rsid w:val="006618D1"/>
    <w:rsid w:val="00662CA8"/>
    <w:rsid w:val="00662DF5"/>
    <w:rsid w:val="00664A09"/>
    <w:rsid w:val="0067100C"/>
    <w:rsid w:val="006714FC"/>
    <w:rsid w:val="00671568"/>
    <w:rsid w:val="00671C55"/>
    <w:rsid w:val="00673528"/>
    <w:rsid w:val="006737E4"/>
    <w:rsid w:val="006742FF"/>
    <w:rsid w:val="006818E2"/>
    <w:rsid w:val="00681E12"/>
    <w:rsid w:val="00683289"/>
    <w:rsid w:val="00684CAE"/>
    <w:rsid w:val="00685F5C"/>
    <w:rsid w:val="00686532"/>
    <w:rsid w:val="00686963"/>
    <w:rsid w:val="00687BC5"/>
    <w:rsid w:val="0069099A"/>
    <w:rsid w:val="00692B24"/>
    <w:rsid w:val="00694E14"/>
    <w:rsid w:val="006955F2"/>
    <w:rsid w:val="00696441"/>
    <w:rsid w:val="00696752"/>
    <w:rsid w:val="006A4677"/>
    <w:rsid w:val="006A47D2"/>
    <w:rsid w:val="006A4F5F"/>
    <w:rsid w:val="006A636B"/>
    <w:rsid w:val="006A6CD6"/>
    <w:rsid w:val="006A72FF"/>
    <w:rsid w:val="006A7883"/>
    <w:rsid w:val="006B00BA"/>
    <w:rsid w:val="006B06C2"/>
    <w:rsid w:val="006B282F"/>
    <w:rsid w:val="006B2B2A"/>
    <w:rsid w:val="006B474F"/>
    <w:rsid w:val="006B7539"/>
    <w:rsid w:val="006B7A48"/>
    <w:rsid w:val="006C0254"/>
    <w:rsid w:val="006C1BC6"/>
    <w:rsid w:val="006C444A"/>
    <w:rsid w:val="006C479A"/>
    <w:rsid w:val="006C64BA"/>
    <w:rsid w:val="006D0358"/>
    <w:rsid w:val="006D0B41"/>
    <w:rsid w:val="006D0C8B"/>
    <w:rsid w:val="006D169C"/>
    <w:rsid w:val="006D2A7E"/>
    <w:rsid w:val="006D2CF6"/>
    <w:rsid w:val="006D330C"/>
    <w:rsid w:val="006D378C"/>
    <w:rsid w:val="006D406C"/>
    <w:rsid w:val="006D6406"/>
    <w:rsid w:val="006D6B9A"/>
    <w:rsid w:val="006E08E3"/>
    <w:rsid w:val="006E102D"/>
    <w:rsid w:val="006F01D0"/>
    <w:rsid w:val="006F119D"/>
    <w:rsid w:val="006F2388"/>
    <w:rsid w:val="006F285D"/>
    <w:rsid w:val="006F2AFC"/>
    <w:rsid w:val="006F2CF9"/>
    <w:rsid w:val="006F77FC"/>
    <w:rsid w:val="006F7A9F"/>
    <w:rsid w:val="00701B2F"/>
    <w:rsid w:val="00703F7D"/>
    <w:rsid w:val="00706D36"/>
    <w:rsid w:val="00707516"/>
    <w:rsid w:val="00712DF4"/>
    <w:rsid w:val="007137CE"/>
    <w:rsid w:val="0071413A"/>
    <w:rsid w:val="007170AB"/>
    <w:rsid w:val="007174A0"/>
    <w:rsid w:val="007207D4"/>
    <w:rsid w:val="007209DF"/>
    <w:rsid w:val="00722425"/>
    <w:rsid w:val="00722836"/>
    <w:rsid w:val="00723BE1"/>
    <w:rsid w:val="007276D5"/>
    <w:rsid w:val="00730145"/>
    <w:rsid w:val="00730FC6"/>
    <w:rsid w:val="0073211F"/>
    <w:rsid w:val="00733911"/>
    <w:rsid w:val="00735589"/>
    <w:rsid w:val="00735EB2"/>
    <w:rsid w:val="00736956"/>
    <w:rsid w:val="00740E9B"/>
    <w:rsid w:val="00744FDD"/>
    <w:rsid w:val="0074642F"/>
    <w:rsid w:val="00750214"/>
    <w:rsid w:val="00750363"/>
    <w:rsid w:val="007504F2"/>
    <w:rsid w:val="00750DBD"/>
    <w:rsid w:val="00751657"/>
    <w:rsid w:val="00753E10"/>
    <w:rsid w:val="00754D42"/>
    <w:rsid w:val="007561E0"/>
    <w:rsid w:val="0075657B"/>
    <w:rsid w:val="00757144"/>
    <w:rsid w:val="007571E7"/>
    <w:rsid w:val="00763752"/>
    <w:rsid w:val="00763917"/>
    <w:rsid w:val="00764FD2"/>
    <w:rsid w:val="007663AF"/>
    <w:rsid w:val="00767025"/>
    <w:rsid w:val="00767730"/>
    <w:rsid w:val="00770495"/>
    <w:rsid w:val="00770F47"/>
    <w:rsid w:val="007713D3"/>
    <w:rsid w:val="00771B3A"/>
    <w:rsid w:val="007720DC"/>
    <w:rsid w:val="00773232"/>
    <w:rsid w:val="00773373"/>
    <w:rsid w:val="0077475B"/>
    <w:rsid w:val="0077585A"/>
    <w:rsid w:val="00775BAD"/>
    <w:rsid w:val="00775D2F"/>
    <w:rsid w:val="007762B5"/>
    <w:rsid w:val="0077689B"/>
    <w:rsid w:val="00777C56"/>
    <w:rsid w:val="007816DF"/>
    <w:rsid w:val="0078540C"/>
    <w:rsid w:val="007875E1"/>
    <w:rsid w:val="00790132"/>
    <w:rsid w:val="00790B35"/>
    <w:rsid w:val="00792571"/>
    <w:rsid w:val="007A0E80"/>
    <w:rsid w:val="007B0BB9"/>
    <w:rsid w:val="007B1FFD"/>
    <w:rsid w:val="007B2D82"/>
    <w:rsid w:val="007B3EC2"/>
    <w:rsid w:val="007B4058"/>
    <w:rsid w:val="007B4CC3"/>
    <w:rsid w:val="007B5BBC"/>
    <w:rsid w:val="007B6BAA"/>
    <w:rsid w:val="007C23F1"/>
    <w:rsid w:val="007C28AF"/>
    <w:rsid w:val="007C5777"/>
    <w:rsid w:val="007C58FC"/>
    <w:rsid w:val="007C5B1E"/>
    <w:rsid w:val="007C5E5A"/>
    <w:rsid w:val="007C7E62"/>
    <w:rsid w:val="007D16B4"/>
    <w:rsid w:val="007D1952"/>
    <w:rsid w:val="007D1F41"/>
    <w:rsid w:val="007D229B"/>
    <w:rsid w:val="007D3661"/>
    <w:rsid w:val="007D491E"/>
    <w:rsid w:val="007D5EF6"/>
    <w:rsid w:val="007D5FD8"/>
    <w:rsid w:val="007D7CAF"/>
    <w:rsid w:val="007E170A"/>
    <w:rsid w:val="007E1F66"/>
    <w:rsid w:val="007E251E"/>
    <w:rsid w:val="007E2C67"/>
    <w:rsid w:val="007E2F35"/>
    <w:rsid w:val="007E3668"/>
    <w:rsid w:val="007E4117"/>
    <w:rsid w:val="007E4126"/>
    <w:rsid w:val="007E4438"/>
    <w:rsid w:val="007E44F2"/>
    <w:rsid w:val="007E6302"/>
    <w:rsid w:val="007E75B1"/>
    <w:rsid w:val="007F3B62"/>
    <w:rsid w:val="007F4765"/>
    <w:rsid w:val="007F5C6A"/>
    <w:rsid w:val="007F5DE0"/>
    <w:rsid w:val="0080036A"/>
    <w:rsid w:val="008024E6"/>
    <w:rsid w:val="00802544"/>
    <w:rsid w:val="00802B99"/>
    <w:rsid w:val="0080453A"/>
    <w:rsid w:val="00804BBB"/>
    <w:rsid w:val="00807126"/>
    <w:rsid w:val="0080713F"/>
    <w:rsid w:val="0080744E"/>
    <w:rsid w:val="0080751D"/>
    <w:rsid w:val="00807552"/>
    <w:rsid w:val="008108A6"/>
    <w:rsid w:val="00813B97"/>
    <w:rsid w:val="00815C2D"/>
    <w:rsid w:val="00815D8C"/>
    <w:rsid w:val="00815FD4"/>
    <w:rsid w:val="008163DC"/>
    <w:rsid w:val="00816674"/>
    <w:rsid w:val="00817D81"/>
    <w:rsid w:val="00817FEE"/>
    <w:rsid w:val="00821B10"/>
    <w:rsid w:val="0082236E"/>
    <w:rsid w:val="00822A9B"/>
    <w:rsid w:val="00823877"/>
    <w:rsid w:val="00824270"/>
    <w:rsid w:val="0082540D"/>
    <w:rsid w:val="00826B96"/>
    <w:rsid w:val="008278E4"/>
    <w:rsid w:val="00827E78"/>
    <w:rsid w:val="008333D5"/>
    <w:rsid w:val="0083602A"/>
    <w:rsid w:val="00837054"/>
    <w:rsid w:val="00837E53"/>
    <w:rsid w:val="00837FBB"/>
    <w:rsid w:val="00841E7F"/>
    <w:rsid w:val="008441CA"/>
    <w:rsid w:val="0084483D"/>
    <w:rsid w:val="00844C22"/>
    <w:rsid w:val="008458FF"/>
    <w:rsid w:val="00850349"/>
    <w:rsid w:val="00851A83"/>
    <w:rsid w:val="00851F4D"/>
    <w:rsid w:val="0085245A"/>
    <w:rsid w:val="008527AB"/>
    <w:rsid w:val="00852EB0"/>
    <w:rsid w:val="0085407F"/>
    <w:rsid w:val="0085498D"/>
    <w:rsid w:val="00854A67"/>
    <w:rsid w:val="0085773E"/>
    <w:rsid w:val="00860DED"/>
    <w:rsid w:val="00861EB0"/>
    <w:rsid w:val="008628CE"/>
    <w:rsid w:val="008643C2"/>
    <w:rsid w:val="008653C2"/>
    <w:rsid w:val="008669BE"/>
    <w:rsid w:val="00867616"/>
    <w:rsid w:val="00870233"/>
    <w:rsid w:val="008723D7"/>
    <w:rsid w:val="008729C7"/>
    <w:rsid w:val="008740D6"/>
    <w:rsid w:val="008742B4"/>
    <w:rsid w:val="00874A98"/>
    <w:rsid w:val="008774BD"/>
    <w:rsid w:val="0088030F"/>
    <w:rsid w:val="00880C74"/>
    <w:rsid w:val="008821AE"/>
    <w:rsid w:val="00882D20"/>
    <w:rsid w:val="00885C09"/>
    <w:rsid w:val="00887250"/>
    <w:rsid w:val="00891F3B"/>
    <w:rsid w:val="00892942"/>
    <w:rsid w:val="00893F83"/>
    <w:rsid w:val="008948FC"/>
    <w:rsid w:val="00894928"/>
    <w:rsid w:val="008A13E6"/>
    <w:rsid w:val="008A1932"/>
    <w:rsid w:val="008A264B"/>
    <w:rsid w:val="008A333F"/>
    <w:rsid w:val="008A49BB"/>
    <w:rsid w:val="008A52BB"/>
    <w:rsid w:val="008A64A6"/>
    <w:rsid w:val="008A655D"/>
    <w:rsid w:val="008A751A"/>
    <w:rsid w:val="008B12B0"/>
    <w:rsid w:val="008B478F"/>
    <w:rsid w:val="008B695F"/>
    <w:rsid w:val="008B6B9E"/>
    <w:rsid w:val="008B6C84"/>
    <w:rsid w:val="008B7190"/>
    <w:rsid w:val="008C0589"/>
    <w:rsid w:val="008C420C"/>
    <w:rsid w:val="008D0441"/>
    <w:rsid w:val="008D0DA7"/>
    <w:rsid w:val="008D18E8"/>
    <w:rsid w:val="008D2FAD"/>
    <w:rsid w:val="008D44C1"/>
    <w:rsid w:val="008D44F9"/>
    <w:rsid w:val="008D56AB"/>
    <w:rsid w:val="008D622B"/>
    <w:rsid w:val="008E061E"/>
    <w:rsid w:val="008E29E6"/>
    <w:rsid w:val="008E453D"/>
    <w:rsid w:val="008E5311"/>
    <w:rsid w:val="008E5AFE"/>
    <w:rsid w:val="008E630C"/>
    <w:rsid w:val="008E65E4"/>
    <w:rsid w:val="008E7356"/>
    <w:rsid w:val="008E7FA9"/>
    <w:rsid w:val="008F17C8"/>
    <w:rsid w:val="008F23C4"/>
    <w:rsid w:val="008F410A"/>
    <w:rsid w:val="00900EF6"/>
    <w:rsid w:val="009014EC"/>
    <w:rsid w:val="00902B64"/>
    <w:rsid w:val="00902E49"/>
    <w:rsid w:val="00904BD9"/>
    <w:rsid w:val="00905E13"/>
    <w:rsid w:val="009064F6"/>
    <w:rsid w:val="00906F64"/>
    <w:rsid w:val="00910777"/>
    <w:rsid w:val="009119D5"/>
    <w:rsid w:val="00912031"/>
    <w:rsid w:val="0091227E"/>
    <w:rsid w:val="009136BF"/>
    <w:rsid w:val="009141D5"/>
    <w:rsid w:val="009178D0"/>
    <w:rsid w:val="00920573"/>
    <w:rsid w:val="00922ED4"/>
    <w:rsid w:val="00923CF0"/>
    <w:rsid w:val="00923EEF"/>
    <w:rsid w:val="009322F7"/>
    <w:rsid w:val="00932E7F"/>
    <w:rsid w:val="009337B5"/>
    <w:rsid w:val="0093482F"/>
    <w:rsid w:val="00936C0B"/>
    <w:rsid w:val="00936C45"/>
    <w:rsid w:val="00937594"/>
    <w:rsid w:val="00937920"/>
    <w:rsid w:val="00937F0A"/>
    <w:rsid w:val="009415C5"/>
    <w:rsid w:val="009427F2"/>
    <w:rsid w:val="00943A74"/>
    <w:rsid w:val="0094552E"/>
    <w:rsid w:val="00946AE5"/>
    <w:rsid w:val="00946F2B"/>
    <w:rsid w:val="0095470D"/>
    <w:rsid w:val="0095501F"/>
    <w:rsid w:val="009564AA"/>
    <w:rsid w:val="009564FB"/>
    <w:rsid w:val="00956684"/>
    <w:rsid w:val="00956E89"/>
    <w:rsid w:val="009575B4"/>
    <w:rsid w:val="009577C6"/>
    <w:rsid w:val="00957DCC"/>
    <w:rsid w:val="00960BFC"/>
    <w:rsid w:val="00962AA5"/>
    <w:rsid w:val="0096361E"/>
    <w:rsid w:val="00964086"/>
    <w:rsid w:val="00965E0F"/>
    <w:rsid w:val="00965F32"/>
    <w:rsid w:val="009669D0"/>
    <w:rsid w:val="0096716B"/>
    <w:rsid w:val="009672BC"/>
    <w:rsid w:val="00971471"/>
    <w:rsid w:val="00971D26"/>
    <w:rsid w:val="00972631"/>
    <w:rsid w:val="00972D00"/>
    <w:rsid w:val="00974301"/>
    <w:rsid w:val="0097554A"/>
    <w:rsid w:val="00977608"/>
    <w:rsid w:val="0098122A"/>
    <w:rsid w:val="00982987"/>
    <w:rsid w:val="00982A50"/>
    <w:rsid w:val="00984695"/>
    <w:rsid w:val="00985D71"/>
    <w:rsid w:val="00987B78"/>
    <w:rsid w:val="00987E3E"/>
    <w:rsid w:val="009906A6"/>
    <w:rsid w:val="009918F2"/>
    <w:rsid w:val="0099241D"/>
    <w:rsid w:val="00992916"/>
    <w:rsid w:val="00994AC0"/>
    <w:rsid w:val="0099590A"/>
    <w:rsid w:val="00995AF0"/>
    <w:rsid w:val="0099602B"/>
    <w:rsid w:val="009A0177"/>
    <w:rsid w:val="009A0A42"/>
    <w:rsid w:val="009A25B1"/>
    <w:rsid w:val="009A30CE"/>
    <w:rsid w:val="009A3561"/>
    <w:rsid w:val="009A38CB"/>
    <w:rsid w:val="009A6D2D"/>
    <w:rsid w:val="009A7065"/>
    <w:rsid w:val="009B01E2"/>
    <w:rsid w:val="009B041B"/>
    <w:rsid w:val="009B2962"/>
    <w:rsid w:val="009B2BB4"/>
    <w:rsid w:val="009B3B11"/>
    <w:rsid w:val="009B43CA"/>
    <w:rsid w:val="009B6AAD"/>
    <w:rsid w:val="009B7C34"/>
    <w:rsid w:val="009C17A9"/>
    <w:rsid w:val="009C4244"/>
    <w:rsid w:val="009C4D06"/>
    <w:rsid w:val="009C7339"/>
    <w:rsid w:val="009C771B"/>
    <w:rsid w:val="009D3575"/>
    <w:rsid w:val="009D3D39"/>
    <w:rsid w:val="009E0734"/>
    <w:rsid w:val="009E1747"/>
    <w:rsid w:val="009E26F4"/>
    <w:rsid w:val="009E2BCD"/>
    <w:rsid w:val="009E302E"/>
    <w:rsid w:val="009E3FA4"/>
    <w:rsid w:val="009E4833"/>
    <w:rsid w:val="009E62A5"/>
    <w:rsid w:val="009F03FE"/>
    <w:rsid w:val="009F075F"/>
    <w:rsid w:val="009F1C96"/>
    <w:rsid w:val="009F376D"/>
    <w:rsid w:val="009F422F"/>
    <w:rsid w:val="009F7313"/>
    <w:rsid w:val="009F753D"/>
    <w:rsid w:val="009F7629"/>
    <w:rsid w:val="00A00140"/>
    <w:rsid w:val="00A018BD"/>
    <w:rsid w:val="00A020A8"/>
    <w:rsid w:val="00A066E1"/>
    <w:rsid w:val="00A072DF"/>
    <w:rsid w:val="00A07AA5"/>
    <w:rsid w:val="00A13604"/>
    <w:rsid w:val="00A1508F"/>
    <w:rsid w:val="00A17E03"/>
    <w:rsid w:val="00A22251"/>
    <w:rsid w:val="00A22973"/>
    <w:rsid w:val="00A24FBF"/>
    <w:rsid w:val="00A25262"/>
    <w:rsid w:val="00A25824"/>
    <w:rsid w:val="00A26E2D"/>
    <w:rsid w:val="00A27397"/>
    <w:rsid w:val="00A3094B"/>
    <w:rsid w:val="00A309FA"/>
    <w:rsid w:val="00A31F89"/>
    <w:rsid w:val="00A32241"/>
    <w:rsid w:val="00A325E4"/>
    <w:rsid w:val="00A42272"/>
    <w:rsid w:val="00A430C7"/>
    <w:rsid w:val="00A46162"/>
    <w:rsid w:val="00A465F5"/>
    <w:rsid w:val="00A47002"/>
    <w:rsid w:val="00A516AB"/>
    <w:rsid w:val="00A5301E"/>
    <w:rsid w:val="00A53706"/>
    <w:rsid w:val="00A60AEC"/>
    <w:rsid w:val="00A616BC"/>
    <w:rsid w:val="00A61CC1"/>
    <w:rsid w:val="00A63E56"/>
    <w:rsid w:val="00A63F0E"/>
    <w:rsid w:val="00A6558B"/>
    <w:rsid w:val="00A655C8"/>
    <w:rsid w:val="00A65B76"/>
    <w:rsid w:val="00A672EF"/>
    <w:rsid w:val="00A67769"/>
    <w:rsid w:val="00A70994"/>
    <w:rsid w:val="00A73D9D"/>
    <w:rsid w:val="00A75BED"/>
    <w:rsid w:val="00A75EAF"/>
    <w:rsid w:val="00A766FF"/>
    <w:rsid w:val="00A76AD5"/>
    <w:rsid w:val="00A77E44"/>
    <w:rsid w:val="00A805D0"/>
    <w:rsid w:val="00A817A9"/>
    <w:rsid w:val="00A81D50"/>
    <w:rsid w:val="00A901C3"/>
    <w:rsid w:val="00A92591"/>
    <w:rsid w:val="00A93F39"/>
    <w:rsid w:val="00A95910"/>
    <w:rsid w:val="00A962EB"/>
    <w:rsid w:val="00A9673A"/>
    <w:rsid w:val="00AA0480"/>
    <w:rsid w:val="00AA117E"/>
    <w:rsid w:val="00AA1383"/>
    <w:rsid w:val="00AA230E"/>
    <w:rsid w:val="00AA4519"/>
    <w:rsid w:val="00AA7A10"/>
    <w:rsid w:val="00AB0114"/>
    <w:rsid w:val="00AB16DF"/>
    <w:rsid w:val="00AB2DBE"/>
    <w:rsid w:val="00AB4E5E"/>
    <w:rsid w:val="00AB51EE"/>
    <w:rsid w:val="00AB6F69"/>
    <w:rsid w:val="00AC22E4"/>
    <w:rsid w:val="00AC39D8"/>
    <w:rsid w:val="00AC6C98"/>
    <w:rsid w:val="00AD21A2"/>
    <w:rsid w:val="00AD3745"/>
    <w:rsid w:val="00AD6018"/>
    <w:rsid w:val="00AD6B54"/>
    <w:rsid w:val="00AE0779"/>
    <w:rsid w:val="00AE0FDE"/>
    <w:rsid w:val="00AE15F4"/>
    <w:rsid w:val="00AE3EBC"/>
    <w:rsid w:val="00AE4C40"/>
    <w:rsid w:val="00AE6351"/>
    <w:rsid w:val="00AE72F1"/>
    <w:rsid w:val="00AF1C6E"/>
    <w:rsid w:val="00AF2CA1"/>
    <w:rsid w:val="00AF2FC8"/>
    <w:rsid w:val="00AF4967"/>
    <w:rsid w:val="00AF49EB"/>
    <w:rsid w:val="00AF5C0C"/>
    <w:rsid w:val="00AF6158"/>
    <w:rsid w:val="00AF6A39"/>
    <w:rsid w:val="00B00EB2"/>
    <w:rsid w:val="00B02F13"/>
    <w:rsid w:val="00B0437A"/>
    <w:rsid w:val="00B05BA3"/>
    <w:rsid w:val="00B06566"/>
    <w:rsid w:val="00B06D8B"/>
    <w:rsid w:val="00B06F61"/>
    <w:rsid w:val="00B10B3D"/>
    <w:rsid w:val="00B13052"/>
    <w:rsid w:val="00B130F3"/>
    <w:rsid w:val="00B1334D"/>
    <w:rsid w:val="00B13A2E"/>
    <w:rsid w:val="00B17004"/>
    <w:rsid w:val="00B21A19"/>
    <w:rsid w:val="00B2461B"/>
    <w:rsid w:val="00B253D7"/>
    <w:rsid w:val="00B25968"/>
    <w:rsid w:val="00B25E84"/>
    <w:rsid w:val="00B30187"/>
    <w:rsid w:val="00B30D3D"/>
    <w:rsid w:val="00B30FCB"/>
    <w:rsid w:val="00B31ACC"/>
    <w:rsid w:val="00B36930"/>
    <w:rsid w:val="00B40D39"/>
    <w:rsid w:val="00B442F8"/>
    <w:rsid w:val="00B44CB9"/>
    <w:rsid w:val="00B451B6"/>
    <w:rsid w:val="00B46D9B"/>
    <w:rsid w:val="00B511E0"/>
    <w:rsid w:val="00B512C4"/>
    <w:rsid w:val="00B51F46"/>
    <w:rsid w:val="00B54446"/>
    <w:rsid w:val="00B56813"/>
    <w:rsid w:val="00B572E3"/>
    <w:rsid w:val="00B57595"/>
    <w:rsid w:val="00B57AB4"/>
    <w:rsid w:val="00B57DE9"/>
    <w:rsid w:val="00B61181"/>
    <w:rsid w:val="00B61A2A"/>
    <w:rsid w:val="00B64455"/>
    <w:rsid w:val="00B65E46"/>
    <w:rsid w:val="00B66E49"/>
    <w:rsid w:val="00B67277"/>
    <w:rsid w:val="00B71E2B"/>
    <w:rsid w:val="00B72B9A"/>
    <w:rsid w:val="00B730E6"/>
    <w:rsid w:val="00B74BF8"/>
    <w:rsid w:val="00B75171"/>
    <w:rsid w:val="00B81074"/>
    <w:rsid w:val="00B83268"/>
    <w:rsid w:val="00B83D1A"/>
    <w:rsid w:val="00B878D5"/>
    <w:rsid w:val="00B908BF"/>
    <w:rsid w:val="00B91AD2"/>
    <w:rsid w:val="00B92761"/>
    <w:rsid w:val="00B92DFF"/>
    <w:rsid w:val="00B93B46"/>
    <w:rsid w:val="00B93D63"/>
    <w:rsid w:val="00B960AE"/>
    <w:rsid w:val="00B965A1"/>
    <w:rsid w:val="00BA0726"/>
    <w:rsid w:val="00BA0FEE"/>
    <w:rsid w:val="00BA1E8D"/>
    <w:rsid w:val="00BA323F"/>
    <w:rsid w:val="00BA7FA5"/>
    <w:rsid w:val="00BB5EA5"/>
    <w:rsid w:val="00BB6993"/>
    <w:rsid w:val="00BC05DA"/>
    <w:rsid w:val="00BC0716"/>
    <w:rsid w:val="00BC0C16"/>
    <w:rsid w:val="00BC2459"/>
    <w:rsid w:val="00BC2722"/>
    <w:rsid w:val="00BC573D"/>
    <w:rsid w:val="00BC5DA1"/>
    <w:rsid w:val="00BC6856"/>
    <w:rsid w:val="00BC75C9"/>
    <w:rsid w:val="00BC767A"/>
    <w:rsid w:val="00BD3B2A"/>
    <w:rsid w:val="00BD41E3"/>
    <w:rsid w:val="00BD621A"/>
    <w:rsid w:val="00BD6E1C"/>
    <w:rsid w:val="00BE1376"/>
    <w:rsid w:val="00BE5E0C"/>
    <w:rsid w:val="00BF07D5"/>
    <w:rsid w:val="00BF3741"/>
    <w:rsid w:val="00BF3EF9"/>
    <w:rsid w:val="00BF513D"/>
    <w:rsid w:val="00BF6A17"/>
    <w:rsid w:val="00BF7B4E"/>
    <w:rsid w:val="00C0197F"/>
    <w:rsid w:val="00C01AF8"/>
    <w:rsid w:val="00C04387"/>
    <w:rsid w:val="00C0797B"/>
    <w:rsid w:val="00C12461"/>
    <w:rsid w:val="00C128F0"/>
    <w:rsid w:val="00C1337E"/>
    <w:rsid w:val="00C145B8"/>
    <w:rsid w:val="00C14C6E"/>
    <w:rsid w:val="00C16B5E"/>
    <w:rsid w:val="00C20256"/>
    <w:rsid w:val="00C215D1"/>
    <w:rsid w:val="00C21AAA"/>
    <w:rsid w:val="00C23757"/>
    <w:rsid w:val="00C23BDE"/>
    <w:rsid w:val="00C23D82"/>
    <w:rsid w:val="00C2449D"/>
    <w:rsid w:val="00C257A9"/>
    <w:rsid w:val="00C25B8D"/>
    <w:rsid w:val="00C2614A"/>
    <w:rsid w:val="00C33F58"/>
    <w:rsid w:val="00C35591"/>
    <w:rsid w:val="00C40E85"/>
    <w:rsid w:val="00C45506"/>
    <w:rsid w:val="00C45DA1"/>
    <w:rsid w:val="00C503F1"/>
    <w:rsid w:val="00C51D1C"/>
    <w:rsid w:val="00C528A4"/>
    <w:rsid w:val="00C56311"/>
    <w:rsid w:val="00C574A3"/>
    <w:rsid w:val="00C57C8D"/>
    <w:rsid w:val="00C60898"/>
    <w:rsid w:val="00C60D17"/>
    <w:rsid w:val="00C61DAD"/>
    <w:rsid w:val="00C63B6A"/>
    <w:rsid w:val="00C66737"/>
    <w:rsid w:val="00C66F9F"/>
    <w:rsid w:val="00C6710B"/>
    <w:rsid w:val="00C72A39"/>
    <w:rsid w:val="00C75059"/>
    <w:rsid w:val="00C75E6D"/>
    <w:rsid w:val="00C75E9D"/>
    <w:rsid w:val="00C826FD"/>
    <w:rsid w:val="00C82C2C"/>
    <w:rsid w:val="00C82C57"/>
    <w:rsid w:val="00C83969"/>
    <w:rsid w:val="00C83B33"/>
    <w:rsid w:val="00C84B62"/>
    <w:rsid w:val="00C85F35"/>
    <w:rsid w:val="00C86277"/>
    <w:rsid w:val="00C877D3"/>
    <w:rsid w:val="00C9095E"/>
    <w:rsid w:val="00C921A5"/>
    <w:rsid w:val="00C92BA5"/>
    <w:rsid w:val="00C93F31"/>
    <w:rsid w:val="00C957E8"/>
    <w:rsid w:val="00C966CF"/>
    <w:rsid w:val="00C96C1C"/>
    <w:rsid w:val="00C97EAC"/>
    <w:rsid w:val="00CA4E28"/>
    <w:rsid w:val="00CA6FA0"/>
    <w:rsid w:val="00CA784F"/>
    <w:rsid w:val="00CB0678"/>
    <w:rsid w:val="00CB0D5F"/>
    <w:rsid w:val="00CB58EE"/>
    <w:rsid w:val="00CB7C58"/>
    <w:rsid w:val="00CC0DC8"/>
    <w:rsid w:val="00CC2846"/>
    <w:rsid w:val="00CC3A25"/>
    <w:rsid w:val="00CC479E"/>
    <w:rsid w:val="00CC4F37"/>
    <w:rsid w:val="00CC5AE8"/>
    <w:rsid w:val="00CC7681"/>
    <w:rsid w:val="00CD0938"/>
    <w:rsid w:val="00CD13C0"/>
    <w:rsid w:val="00CD36F7"/>
    <w:rsid w:val="00CD701F"/>
    <w:rsid w:val="00CD76CF"/>
    <w:rsid w:val="00CD7EE2"/>
    <w:rsid w:val="00CE0277"/>
    <w:rsid w:val="00CE06CF"/>
    <w:rsid w:val="00CE116E"/>
    <w:rsid w:val="00CE2AE5"/>
    <w:rsid w:val="00CE7C9C"/>
    <w:rsid w:val="00CF2764"/>
    <w:rsid w:val="00CF314D"/>
    <w:rsid w:val="00CF3385"/>
    <w:rsid w:val="00CF4622"/>
    <w:rsid w:val="00CF5790"/>
    <w:rsid w:val="00CF5B62"/>
    <w:rsid w:val="00CF6574"/>
    <w:rsid w:val="00D00472"/>
    <w:rsid w:val="00D01E5B"/>
    <w:rsid w:val="00D0586B"/>
    <w:rsid w:val="00D05FB4"/>
    <w:rsid w:val="00D117EA"/>
    <w:rsid w:val="00D12F23"/>
    <w:rsid w:val="00D14265"/>
    <w:rsid w:val="00D144B0"/>
    <w:rsid w:val="00D14E20"/>
    <w:rsid w:val="00D15906"/>
    <w:rsid w:val="00D16074"/>
    <w:rsid w:val="00D16313"/>
    <w:rsid w:val="00D17705"/>
    <w:rsid w:val="00D17760"/>
    <w:rsid w:val="00D17E7A"/>
    <w:rsid w:val="00D21499"/>
    <w:rsid w:val="00D2348B"/>
    <w:rsid w:val="00D256A7"/>
    <w:rsid w:val="00D262BD"/>
    <w:rsid w:val="00D26B6F"/>
    <w:rsid w:val="00D30E41"/>
    <w:rsid w:val="00D31971"/>
    <w:rsid w:val="00D31A28"/>
    <w:rsid w:val="00D32EBB"/>
    <w:rsid w:val="00D33136"/>
    <w:rsid w:val="00D33646"/>
    <w:rsid w:val="00D33996"/>
    <w:rsid w:val="00D37990"/>
    <w:rsid w:val="00D37F77"/>
    <w:rsid w:val="00D42EDD"/>
    <w:rsid w:val="00D44EA3"/>
    <w:rsid w:val="00D45325"/>
    <w:rsid w:val="00D516C9"/>
    <w:rsid w:val="00D52F46"/>
    <w:rsid w:val="00D532EC"/>
    <w:rsid w:val="00D53552"/>
    <w:rsid w:val="00D53B3F"/>
    <w:rsid w:val="00D53EC3"/>
    <w:rsid w:val="00D55176"/>
    <w:rsid w:val="00D5584A"/>
    <w:rsid w:val="00D601F0"/>
    <w:rsid w:val="00D61527"/>
    <w:rsid w:val="00D628E9"/>
    <w:rsid w:val="00D646BA"/>
    <w:rsid w:val="00D6479B"/>
    <w:rsid w:val="00D6589C"/>
    <w:rsid w:val="00D67B91"/>
    <w:rsid w:val="00D70355"/>
    <w:rsid w:val="00D70B64"/>
    <w:rsid w:val="00D72A08"/>
    <w:rsid w:val="00D72C60"/>
    <w:rsid w:val="00D76B9D"/>
    <w:rsid w:val="00D77439"/>
    <w:rsid w:val="00D7780B"/>
    <w:rsid w:val="00D80E60"/>
    <w:rsid w:val="00D81D7B"/>
    <w:rsid w:val="00D824A6"/>
    <w:rsid w:val="00D83F2E"/>
    <w:rsid w:val="00D85866"/>
    <w:rsid w:val="00D86C0A"/>
    <w:rsid w:val="00D900EE"/>
    <w:rsid w:val="00D90F35"/>
    <w:rsid w:val="00D91EED"/>
    <w:rsid w:val="00D92D5E"/>
    <w:rsid w:val="00D95425"/>
    <w:rsid w:val="00D954B4"/>
    <w:rsid w:val="00D95DB6"/>
    <w:rsid w:val="00D966A8"/>
    <w:rsid w:val="00D97E3E"/>
    <w:rsid w:val="00DA09BB"/>
    <w:rsid w:val="00DA0D85"/>
    <w:rsid w:val="00DA1F18"/>
    <w:rsid w:val="00DA5CD3"/>
    <w:rsid w:val="00DA7781"/>
    <w:rsid w:val="00DA7926"/>
    <w:rsid w:val="00DA7E28"/>
    <w:rsid w:val="00DB114C"/>
    <w:rsid w:val="00DB1E92"/>
    <w:rsid w:val="00DB2D1C"/>
    <w:rsid w:val="00DB4C59"/>
    <w:rsid w:val="00DB5283"/>
    <w:rsid w:val="00DB5D64"/>
    <w:rsid w:val="00DB7B43"/>
    <w:rsid w:val="00DB7F01"/>
    <w:rsid w:val="00DC00CD"/>
    <w:rsid w:val="00DC4E4C"/>
    <w:rsid w:val="00DC556F"/>
    <w:rsid w:val="00DC66B7"/>
    <w:rsid w:val="00DC703D"/>
    <w:rsid w:val="00DC7BAA"/>
    <w:rsid w:val="00DC7C3D"/>
    <w:rsid w:val="00DD1359"/>
    <w:rsid w:val="00DD178C"/>
    <w:rsid w:val="00DD1A37"/>
    <w:rsid w:val="00DD265F"/>
    <w:rsid w:val="00DD3162"/>
    <w:rsid w:val="00DD3906"/>
    <w:rsid w:val="00DD6058"/>
    <w:rsid w:val="00DE09AF"/>
    <w:rsid w:val="00DE1E23"/>
    <w:rsid w:val="00DE2F41"/>
    <w:rsid w:val="00DE364A"/>
    <w:rsid w:val="00DE52D3"/>
    <w:rsid w:val="00DE5B81"/>
    <w:rsid w:val="00DE5D32"/>
    <w:rsid w:val="00DE657D"/>
    <w:rsid w:val="00DE66FA"/>
    <w:rsid w:val="00DE67A0"/>
    <w:rsid w:val="00DF10E9"/>
    <w:rsid w:val="00DF16F6"/>
    <w:rsid w:val="00DF284A"/>
    <w:rsid w:val="00DF3B76"/>
    <w:rsid w:val="00DF4C41"/>
    <w:rsid w:val="00DF7AD0"/>
    <w:rsid w:val="00E01557"/>
    <w:rsid w:val="00E01788"/>
    <w:rsid w:val="00E023A4"/>
    <w:rsid w:val="00E02939"/>
    <w:rsid w:val="00E03015"/>
    <w:rsid w:val="00E040C7"/>
    <w:rsid w:val="00E04DD2"/>
    <w:rsid w:val="00E0516B"/>
    <w:rsid w:val="00E06151"/>
    <w:rsid w:val="00E06506"/>
    <w:rsid w:val="00E06C63"/>
    <w:rsid w:val="00E12510"/>
    <w:rsid w:val="00E12D0C"/>
    <w:rsid w:val="00E12FE1"/>
    <w:rsid w:val="00E138AD"/>
    <w:rsid w:val="00E13FCC"/>
    <w:rsid w:val="00E157CA"/>
    <w:rsid w:val="00E15D17"/>
    <w:rsid w:val="00E17D96"/>
    <w:rsid w:val="00E20D4E"/>
    <w:rsid w:val="00E219CF"/>
    <w:rsid w:val="00E25268"/>
    <w:rsid w:val="00E269B8"/>
    <w:rsid w:val="00E339D7"/>
    <w:rsid w:val="00E353D9"/>
    <w:rsid w:val="00E35513"/>
    <w:rsid w:val="00E36992"/>
    <w:rsid w:val="00E378BD"/>
    <w:rsid w:val="00E37C26"/>
    <w:rsid w:val="00E41634"/>
    <w:rsid w:val="00E42556"/>
    <w:rsid w:val="00E459A0"/>
    <w:rsid w:val="00E466F0"/>
    <w:rsid w:val="00E46E42"/>
    <w:rsid w:val="00E46F4D"/>
    <w:rsid w:val="00E50C75"/>
    <w:rsid w:val="00E51AA0"/>
    <w:rsid w:val="00E51ED1"/>
    <w:rsid w:val="00E5318B"/>
    <w:rsid w:val="00E53795"/>
    <w:rsid w:val="00E55AA5"/>
    <w:rsid w:val="00E60B20"/>
    <w:rsid w:val="00E62027"/>
    <w:rsid w:val="00E62492"/>
    <w:rsid w:val="00E66355"/>
    <w:rsid w:val="00E66B2F"/>
    <w:rsid w:val="00E72BDA"/>
    <w:rsid w:val="00E73523"/>
    <w:rsid w:val="00E74D7F"/>
    <w:rsid w:val="00E752FC"/>
    <w:rsid w:val="00E75D8C"/>
    <w:rsid w:val="00E75EF9"/>
    <w:rsid w:val="00E77182"/>
    <w:rsid w:val="00E779AB"/>
    <w:rsid w:val="00E8104E"/>
    <w:rsid w:val="00E82AC1"/>
    <w:rsid w:val="00E831A7"/>
    <w:rsid w:val="00E857B2"/>
    <w:rsid w:val="00E869C8"/>
    <w:rsid w:val="00E9031C"/>
    <w:rsid w:val="00E94D7D"/>
    <w:rsid w:val="00E94E6D"/>
    <w:rsid w:val="00E95879"/>
    <w:rsid w:val="00E959D4"/>
    <w:rsid w:val="00EA35E2"/>
    <w:rsid w:val="00EA4647"/>
    <w:rsid w:val="00EA4D8E"/>
    <w:rsid w:val="00EA4E9D"/>
    <w:rsid w:val="00EA5F7C"/>
    <w:rsid w:val="00EA6382"/>
    <w:rsid w:val="00EA64BF"/>
    <w:rsid w:val="00EA66C3"/>
    <w:rsid w:val="00EB136F"/>
    <w:rsid w:val="00EB1392"/>
    <w:rsid w:val="00EB4146"/>
    <w:rsid w:val="00EB4C6D"/>
    <w:rsid w:val="00EB7133"/>
    <w:rsid w:val="00EB7F43"/>
    <w:rsid w:val="00EC1D13"/>
    <w:rsid w:val="00EC4DCF"/>
    <w:rsid w:val="00EC5124"/>
    <w:rsid w:val="00EC634E"/>
    <w:rsid w:val="00EC668D"/>
    <w:rsid w:val="00ED1A8A"/>
    <w:rsid w:val="00ED249D"/>
    <w:rsid w:val="00ED3762"/>
    <w:rsid w:val="00ED5E1D"/>
    <w:rsid w:val="00ED625C"/>
    <w:rsid w:val="00EE1B27"/>
    <w:rsid w:val="00EE29B7"/>
    <w:rsid w:val="00EE2FF6"/>
    <w:rsid w:val="00EE3B08"/>
    <w:rsid w:val="00EE5F8D"/>
    <w:rsid w:val="00EE62B0"/>
    <w:rsid w:val="00EF0E81"/>
    <w:rsid w:val="00EF2117"/>
    <w:rsid w:val="00EF223B"/>
    <w:rsid w:val="00EF2646"/>
    <w:rsid w:val="00EF2DC2"/>
    <w:rsid w:val="00EF35B3"/>
    <w:rsid w:val="00EF3E95"/>
    <w:rsid w:val="00EF5B36"/>
    <w:rsid w:val="00EF608D"/>
    <w:rsid w:val="00EF6891"/>
    <w:rsid w:val="00EF7C68"/>
    <w:rsid w:val="00F014DC"/>
    <w:rsid w:val="00F016B2"/>
    <w:rsid w:val="00F01FF2"/>
    <w:rsid w:val="00F06572"/>
    <w:rsid w:val="00F066AA"/>
    <w:rsid w:val="00F06B54"/>
    <w:rsid w:val="00F07897"/>
    <w:rsid w:val="00F11EC8"/>
    <w:rsid w:val="00F1458D"/>
    <w:rsid w:val="00F1655D"/>
    <w:rsid w:val="00F1696B"/>
    <w:rsid w:val="00F16C70"/>
    <w:rsid w:val="00F17449"/>
    <w:rsid w:val="00F205F3"/>
    <w:rsid w:val="00F2086C"/>
    <w:rsid w:val="00F20F6D"/>
    <w:rsid w:val="00F21380"/>
    <w:rsid w:val="00F21ED9"/>
    <w:rsid w:val="00F2477F"/>
    <w:rsid w:val="00F25710"/>
    <w:rsid w:val="00F25A67"/>
    <w:rsid w:val="00F25C9C"/>
    <w:rsid w:val="00F26192"/>
    <w:rsid w:val="00F277ED"/>
    <w:rsid w:val="00F307FC"/>
    <w:rsid w:val="00F31CBB"/>
    <w:rsid w:val="00F32C2F"/>
    <w:rsid w:val="00F34C40"/>
    <w:rsid w:val="00F352A6"/>
    <w:rsid w:val="00F3657F"/>
    <w:rsid w:val="00F36810"/>
    <w:rsid w:val="00F376E5"/>
    <w:rsid w:val="00F40D74"/>
    <w:rsid w:val="00F431B0"/>
    <w:rsid w:val="00F438B3"/>
    <w:rsid w:val="00F44C63"/>
    <w:rsid w:val="00F44D51"/>
    <w:rsid w:val="00F45A99"/>
    <w:rsid w:val="00F45F06"/>
    <w:rsid w:val="00F50899"/>
    <w:rsid w:val="00F51DBE"/>
    <w:rsid w:val="00F54111"/>
    <w:rsid w:val="00F543DB"/>
    <w:rsid w:val="00F55FCA"/>
    <w:rsid w:val="00F567AE"/>
    <w:rsid w:val="00F61B44"/>
    <w:rsid w:val="00F630A8"/>
    <w:rsid w:val="00F6568E"/>
    <w:rsid w:val="00F66575"/>
    <w:rsid w:val="00F66E04"/>
    <w:rsid w:val="00F6719F"/>
    <w:rsid w:val="00F718ED"/>
    <w:rsid w:val="00F72E65"/>
    <w:rsid w:val="00F730A3"/>
    <w:rsid w:val="00F731CC"/>
    <w:rsid w:val="00F73FCB"/>
    <w:rsid w:val="00F75602"/>
    <w:rsid w:val="00F76508"/>
    <w:rsid w:val="00F768A0"/>
    <w:rsid w:val="00F80CD1"/>
    <w:rsid w:val="00F8117C"/>
    <w:rsid w:val="00F82A9C"/>
    <w:rsid w:val="00F84A30"/>
    <w:rsid w:val="00F8529F"/>
    <w:rsid w:val="00F852E2"/>
    <w:rsid w:val="00F85594"/>
    <w:rsid w:val="00F86D29"/>
    <w:rsid w:val="00F90C49"/>
    <w:rsid w:val="00F911A2"/>
    <w:rsid w:val="00F93AB4"/>
    <w:rsid w:val="00F94A96"/>
    <w:rsid w:val="00FA1AD3"/>
    <w:rsid w:val="00FA2C8F"/>
    <w:rsid w:val="00FA3850"/>
    <w:rsid w:val="00FA4919"/>
    <w:rsid w:val="00FA5BE2"/>
    <w:rsid w:val="00FA6B07"/>
    <w:rsid w:val="00FA72F0"/>
    <w:rsid w:val="00FB1BEB"/>
    <w:rsid w:val="00FB26EC"/>
    <w:rsid w:val="00FB2A46"/>
    <w:rsid w:val="00FB2AE4"/>
    <w:rsid w:val="00FB2FB5"/>
    <w:rsid w:val="00FB35B7"/>
    <w:rsid w:val="00FB4370"/>
    <w:rsid w:val="00FB4546"/>
    <w:rsid w:val="00FB5326"/>
    <w:rsid w:val="00FB5AF5"/>
    <w:rsid w:val="00FB6D53"/>
    <w:rsid w:val="00FB743C"/>
    <w:rsid w:val="00FB749C"/>
    <w:rsid w:val="00FC05D5"/>
    <w:rsid w:val="00FC14CF"/>
    <w:rsid w:val="00FC22A4"/>
    <w:rsid w:val="00FC5277"/>
    <w:rsid w:val="00FC5C28"/>
    <w:rsid w:val="00FC5C2E"/>
    <w:rsid w:val="00FC5EF7"/>
    <w:rsid w:val="00FC7BFA"/>
    <w:rsid w:val="00FD0149"/>
    <w:rsid w:val="00FD0658"/>
    <w:rsid w:val="00FD1000"/>
    <w:rsid w:val="00FD1155"/>
    <w:rsid w:val="00FD184A"/>
    <w:rsid w:val="00FD299C"/>
    <w:rsid w:val="00FD3BB5"/>
    <w:rsid w:val="00FD3ECC"/>
    <w:rsid w:val="00FD4AC4"/>
    <w:rsid w:val="00FD4E2C"/>
    <w:rsid w:val="00FD5C70"/>
    <w:rsid w:val="00FE2334"/>
    <w:rsid w:val="00FE2360"/>
    <w:rsid w:val="00FE3661"/>
    <w:rsid w:val="00FE47E1"/>
    <w:rsid w:val="00FF486F"/>
    <w:rsid w:val="00FF6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41872823"/>
  <w15:docId w15:val="{7E2F877E-49E6-4564-A020-6618D57FB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251E"/>
    <w:rPr>
      <w:snapToGrid w:val="0"/>
      <w:sz w:val="24"/>
      <w:lang w:eastAsia="en-US"/>
    </w:rPr>
  </w:style>
  <w:style w:type="paragraph" w:styleId="Heading1">
    <w:name w:val="heading 1"/>
    <w:basedOn w:val="Normal"/>
    <w:next w:val="Normal"/>
    <w:qFormat/>
    <w:rsid w:val="007E251E"/>
    <w:pPr>
      <w:keepNext/>
      <w:spacing w:before="240" w:after="60"/>
      <w:outlineLvl w:val="0"/>
    </w:pPr>
    <w:rPr>
      <w:rFonts w:ascii="Arial" w:hAnsi="Arial"/>
      <w:b/>
      <w:kern w:val="28"/>
      <w:sz w:val="28"/>
    </w:rPr>
  </w:style>
  <w:style w:type="paragraph" w:styleId="Heading2">
    <w:name w:val="heading 2"/>
    <w:aliases w:val=" Car"/>
    <w:basedOn w:val="Normal"/>
    <w:next w:val="Normal"/>
    <w:link w:val="Heading2Char"/>
    <w:qFormat/>
    <w:rsid w:val="007E251E"/>
    <w:pPr>
      <w:keepNext/>
      <w:spacing w:before="240" w:after="60"/>
      <w:outlineLvl w:val="1"/>
    </w:pPr>
    <w:rPr>
      <w:rFonts w:ascii="Arial" w:hAnsi="Arial"/>
      <w:b/>
      <w:i/>
    </w:rPr>
  </w:style>
  <w:style w:type="paragraph" w:styleId="Heading3">
    <w:name w:val="heading 3"/>
    <w:basedOn w:val="Normal"/>
    <w:next w:val="Normal"/>
    <w:qFormat/>
    <w:rsid w:val="007E251E"/>
    <w:pPr>
      <w:keepNext/>
      <w:spacing w:before="240" w:after="60"/>
      <w:outlineLvl w:val="2"/>
    </w:pPr>
    <w:rPr>
      <w:rFonts w:ascii="Arial" w:hAnsi="Arial" w:cs="Arial"/>
      <w:b/>
      <w:bCs/>
      <w:sz w:val="26"/>
      <w:szCs w:val="26"/>
    </w:rPr>
  </w:style>
  <w:style w:type="paragraph" w:styleId="Heading4">
    <w:name w:val="heading 4"/>
    <w:basedOn w:val="Normal"/>
    <w:next w:val="Normal"/>
    <w:qFormat/>
    <w:rsid w:val="00B0437A"/>
    <w:pPr>
      <w:keepNext/>
      <w:numPr>
        <w:ilvl w:val="3"/>
        <w:numId w:val="10"/>
      </w:numPr>
      <w:jc w:val="right"/>
      <w:outlineLvl w:val="3"/>
    </w:pPr>
    <w:rPr>
      <w:rFonts w:ascii="Arial Narrow" w:hAnsi="Arial Narrow"/>
      <w:snapToGrid/>
      <w:sz w:val="40"/>
      <w:szCs w:val="40"/>
    </w:rPr>
  </w:style>
  <w:style w:type="paragraph" w:styleId="Heading5">
    <w:name w:val="heading 5"/>
    <w:basedOn w:val="Normal"/>
    <w:next w:val="Normal"/>
    <w:qFormat/>
    <w:rsid w:val="007E251E"/>
    <w:pPr>
      <w:numPr>
        <w:ilvl w:val="4"/>
        <w:numId w:val="10"/>
      </w:numPr>
      <w:spacing w:before="240" w:after="60"/>
      <w:outlineLvl w:val="4"/>
    </w:pPr>
    <w:rPr>
      <w:b/>
      <w:bCs/>
      <w:i/>
      <w:iCs/>
      <w:sz w:val="26"/>
      <w:szCs w:val="26"/>
    </w:rPr>
  </w:style>
  <w:style w:type="paragraph" w:styleId="Heading6">
    <w:name w:val="heading 6"/>
    <w:basedOn w:val="Normal"/>
    <w:next w:val="Normal"/>
    <w:qFormat/>
    <w:rsid w:val="00B0437A"/>
    <w:pPr>
      <w:numPr>
        <w:ilvl w:val="5"/>
        <w:numId w:val="10"/>
      </w:numPr>
      <w:spacing w:before="240" w:after="60"/>
      <w:outlineLvl w:val="5"/>
    </w:pPr>
    <w:rPr>
      <w:b/>
      <w:bCs/>
      <w:sz w:val="22"/>
      <w:szCs w:val="22"/>
    </w:rPr>
  </w:style>
  <w:style w:type="paragraph" w:styleId="Heading7">
    <w:name w:val="heading 7"/>
    <w:basedOn w:val="Normal"/>
    <w:next w:val="Normal"/>
    <w:qFormat/>
    <w:rsid w:val="00B0437A"/>
    <w:pPr>
      <w:keepNext/>
      <w:numPr>
        <w:ilvl w:val="6"/>
        <w:numId w:val="10"/>
      </w:numPr>
      <w:jc w:val="center"/>
      <w:outlineLvl w:val="6"/>
    </w:pPr>
    <w:rPr>
      <w:rFonts w:ascii="Arial Narrow" w:hAnsi="Arial Narrow"/>
      <w:b/>
      <w:bCs/>
      <w:snapToGrid/>
      <w:sz w:val="40"/>
      <w:szCs w:val="40"/>
    </w:rPr>
  </w:style>
  <w:style w:type="paragraph" w:styleId="Heading8">
    <w:name w:val="heading 8"/>
    <w:basedOn w:val="Normal"/>
    <w:next w:val="Normal"/>
    <w:qFormat/>
    <w:rsid w:val="00B0437A"/>
    <w:pPr>
      <w:keepNext/>
      <w:numPr>
        <w:ilvl w:val="7"/>
        <w:numId w:val="10"/>
      </w:numPr>
      <w:jc w:val="right"/>
      <w:outlineLvl w:val="7"/>
    </w:pPr>
    <w:rPr>
      <w:rFonts w:ascii="Arial Narrow" w:hAnsi="Arial Narrow"/>
      <w:snapToGrid/>
      <w:sz w:val="52"/>
      <w:szCs w:val="52"/>
    </w:rPr>
  </w:style>
  <w:style w:type="paragraph" w:styleId="Heading9">
    <w:name w:val="heading 9"/>
    <w:basedOn w:val="Normal"/>
    <w:next w:val="Normal"/>
    <w:qFormat/>
    <w:rsid w:val="00B0437A"/>
    <w:pPr>
      <w:keepNext/>
      <w:numPr>
        <w:ilvl w:val="8"/>
        <w:numId w:val="10"/>
      </w:numPr>
      <w:jc w:val="right"/>
      <w:outlineLvl w:val="8"/>
    </w:pPr>
    <w:rPr>
      <w:rFonts w:ascii="Arial Narrow" w:hAnsi="Arial Narrow"/>
      <w:b/>
      <w:bCs/>
      <w:snapToGrid/>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w:basedOn w:val="Normal"/>
    <w:rsid w:val="007E251E"/>
    <w:pPr>
      <w:tabs>
        <w:tab w:val="left" w:pos="709"/>
      </w:tabs>
    </w:pPr>
    <w:rPr>
      <w:rFonts w:ascii="Tahoma" w:hAnsi="Tahoma"/>
      <w:snapToGrid/>
      <w:szCs w:val="24"/>
      <w:lang w:val="pl-PL" w:eastAsia="pl-PL"/>
    </w:rPr>
  </w:style>
  <w:style w:type="paragraph" w:styleId="Title">
    <w:name w:val="Title"/>
    <w:basedOn w:val="Normal"/>
    <w:qFormat/>
    <w:rsid w:val="007E251E"/>
    <w:pPr>
      <w:widowControl w:val="0"/>
      <w:tabs>
        <w:tab w:val="left" w:pos="-720"/>
      </w:tabs>
      <w:suppressAutoHyphens/>
      <w:jc w:val="center"/>
    </w:pPr>
    <w:rPr>
      <w:b/>
      <w:sz w:val="48"/>
      <w:lang w:val="en-US"/>
    </w:rPr>
  </w:style>
  <w:style w:type="paragraph" w:customStyle="1" w:styleId="Text1">
    <w:name w:val="Text 1"/>
    <w:rsid w:val="007E251E"/>
    <w:pPr>
      <w:widowControl w:val="0"/>
      <w:tabs>
        <w:tab w:val="left" w:pos="-720"/>
      </w:tabs>
      <w:suppressAutoHyphens/>
      <w:jc w:val="both"/>
    </w:pPr>
    <w:rPr>
      <w:rFonts w:ascii="Courier New" w:hAnsi="Courier New"/>
      <w:snapToGrid w:val="0"/>
      <w:spacing w:val="-3"/>
      <w:sz w:val="24"/>
      <w:lang w:eastAsia="en-US"/>
    </w:rPr>
  </w:style>
  <w:style w:type="character" w:styleId="FootnoteReference">
    <w:name w:val="footnote reference"/>
    <w:aliases w:val="Footnote symbol"/>
    <w:semiHidden/>
    <w:rsid w:val="007E251E"/>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semiHidden/>
    <w:rsid w:val="007E251E"/>
    <w:pPr>
      <w:widowControl w:val="0"/>
      <w:tabs>
        <w:tab w:val="left" w:pos="-720"/>
      </w:tabs>
      <w:suppressAutoHyphens/>
      <w:jc w:val="both"/>
    </w:pPr>
    <w:rPr>
      <w:spacing w:val="-2"/>
      <w:sz w:val="20"/>
    </w:rPr>
  </w:style>
  <w:style w:type="character" w:styleId="PageNumber">
    <w:name w:val="page number"/>
    <w:basedOn w:val="DefaultParagraphFont"/>
    <w:rsid w:val="007E251E"/>
  </w:style>
  <w:style w:type="paragraph" w:styleId="Header">
    <w:name w:val="header"/>
    <w:basedOn w:val="Normal"/>
    <w:link w:val="HeaderChar"/>
    <w:rsid w:val="007E251E"/>
    <w:pPr>
      <w:widowControl w:val="0"/>
      <w:tabs>
        <w:tab w:val="left" w:pos="0"/>
      </w:tabs>
      <w:suppressAutoHyphens/>
      <w:jc w:val="center"/>
    </w:pPr>
    <w:rPr>
      <w:b/>
      <w:caps/>
      <w:szCs w:val="24"/>
    </w:rPr>
  </w:style>
  <w:style w:type="paragraph" w:styleId="Footer">
    <w:name w:val="footer"/>
    <w:basedOn w:val="Normal"/>
    <w:link w:val="FooterChar"/>
    <w:rsid w:val="007E251E"/>
    <w:pPr>
      <w:widowControl w:val="0"/>
      <w:tabs>
        <w:tab w:val="left" w:pos="-720"/>
      </w:tabs>
      <w:suppressAutoHyphens/>
    </w:pPr>
    <w:rPr>
      <w:rFonts w:ascii="Arial" w:hAnsi="Arial"/>
      <w:sz w:val="16"/>
    </w:rPr>
  </w:style>
  <w:style w:type="paragraph" w:customStyle="1" w:styleId="Application4">
    <w:name w:val="Application4"/>
    <w:basedOn w:val="Application3"/>
    <w:autoRedefine/>
    <w:rsid w:val="007E251E"/>
    <w:pPr>
      <w:tabs>
        <w:tab w:val="num" w:pos="1134"/>
      </w:tabs>
      <w:ind w:left="1134"/>
    </w:pPr>
    <w:rPr>
      <w:sz w:val="20"/>
    </w:rPr>
  </w:style>
  <w:style w:type="paragraph" w:customStyle="1" w:styleId="Application3">
    <w:name w:val="Application3"/>
    <w:basedOn w:val="Normal"/>
    <w:autoRedefine/>
    <w:rsid w:val="007E251E"/>
    <w:pPr>
      <w:widowControl w:val="0"/>
      <w:tabs>
        <w:tab w:val="right" w:pos="8789"/>
      </w:tabs>
      <w:suppressAutoHyphens/>
      <w:ind w:left="567" w:hanging="567"/>
    </w:pPr>
    <w:rPr>
      <w:rFonts w:ascii="Arial" w:hAnsi="Arial"/>
      <w:spacing w:val="-2"/>
      <w:sz w:val="22"/>
    </w:rPr>
  </w:style>
  <w:style w:type="paragraph" w:styleId="BodyText">
    <w:name w:val="Body Text"/>
    <w:basedOn w:val="Normal"/>
    <w:rsid w:val="007E251E"/>
    <w:pPr>
      <w:jc w:val="both"/>
    </w:pPr>
    <w:rPr>
      <w:rFonts w:ascii="Arial" w:hAnsi="Arial"/>
      <w:color w:val="000000"/>
      <w:sz w:val="20"/>
      <w:lang w:val="fr-FR"/>
    </w:rPr>
  </w:style>
  <w:style w:type="paragraph" w:styleId="BodyTextIndent">
    <w:name w:val="Body Text Indent"/>
    <w:basedOn w:val="Normal"/>
    <w:rsid w:val="007E251E"/>
    <w:pPr>
      <w:tabs>
        <w:tab w:val="right" w:pos="8789"/>
      </w:tabs>
      <w:suppressAutoHyphens/>
      <w:spacing w:before="100"/>
    </w:pPr>
    <w:rPr>
      <w:rFonts w:ascii="Arial" w:hAnsi="Arial"/>
      <w:spacing w:val="-2"/>
      <w:sz w:val="20"/>
      <w:lang w:val="fr-FR"/>
    </w:rPr>
  </w:style>
  <w:style w:type="paragraph" w:styleId="BalloonText">
    <w:name w:val="Balloon Text"/>
    <w:basedOn w:val="Normal"/>
    <w:semiHidden/>
    <w:rsid w:val="007E251E"/>
    <w:rPr>
      <w:rFonts w:ascii="Tahoma" w:hAnsi="Tahoma" w:cs="Tahoma"/>
      <w:sz w:val="16"/>
      <w:szCs w:val="16"/>
    </w:rPr>
  </w:style>
  <w:style w:type="paragraph" w:styleId="Subtitle">
    <w:name w:val="Subtitle"/>
    <w:basedOn w:val="Normal"/>
    <w:link w:val="SubtitleChar"/>
    <w:qFormat/>
    <w:rsid w:val="007E251E"/>
    <w:pPr>
      <w:overflowPunct w:val="0"/>
      <w:autoSpaceDE w:val="0"/>
      <w:autoSpaceDN w:val="0"/>
      <w:adjustRightInd w:val="0"/>
      <w:jc w:val="center"/>
      <w:textAlignment w:val="baseline"/>
    </w:pPr>
    <w:rPr>
      <w:b/>
      <w:bCs/>
      <w:snapToGrid/>
      <w:sz w:val="28"/>
      <w:szCs w:val="28"/>
      <w:u w:val="single"/>
      <w:lang w:val="pl-PL" w:eastAsia="pl-PL"/>
    </w:rPr>
  </w:style>
  <w:style w:type="paragraph" w:styleId="TOC1">
    <w:name w:val="toc 1"/>
    <w:basedOn w:val="Normal"/>
    <w:next w:val="Normal"/>
    <w:autoRedefine/>
    <w:semiHidden/>
    <w:rsid w:val="00CD7EE2"/>
    <w:pPr>
      <w:tabs>
        <w:tab w:val="left" w:pos="800"/>
        <w:tab w:val="right" w:leader="dot" w:pos="10108"/>
      </w:tabs>
      <w:spacing w:after="60"/>
      <w:ind w:left="902" w:hanging="902"/>
    </w:pPr>
    <w:rPr>
      <w:rFonts w:ascii="Arial" w:hAnsi="Arial"/>
      <w:bCs/>
      <w:snapToGrid/>
      <w:sz w:val="22"/>
      <w:szCs w:val="22"/>
      <w:lang w:val="ru-RU" w:eastAsia="bg-BG"/>
    </w:rPr>
  </w:style>
  <w:style w:type="paragraph" w:styleId="BodyText2">
    <w:name w:val="Body Text 2"/>
    <w:basedOn w:val="Normal"/>
    <w:rsid w:val="007E251E"/>
    <w:pPr>
      <w:spacing w:after="120" w:line="480" w:lineRule="auto"/>
    </w:pPr>
  </w:style>
  <w:style w:type="paragraph" w:styleId="ListNumber3">
    <w:name w:val="List Number 3"/>
    <w:basedOn w:val="Normal"/>
    <w:rsid w:val="007E251E"/>
    <w:pPr>
      <w:tabs>
        <w:tab w:val="num" w:pos="926"/>
      </w:tabs>
      <w:ind w:left="926" w:hanging="360"/>
      <w:jc w:val="both"/>
    </w:pPr>
    <w:rPr>
      <w:rFonts w:ascii="Univers" w:hAnsi="Univers"/>
      <w:snapToGrid/>
      <w:sz w:val="22"/>
      <w:szCs w:val="22"/>
    </w:rPr>
  </w:style>
  <w:style w:type="paragraph" w:customStyle="1" w:styleId="Text3">
    <w:name w:val="Text 3"/>
    <w:basedOn w:val="Normal"/>
    <w:rsid w:val="007E251E"/>
    <w:pPr>
      <w:tabs>
        <w:tab w:val="left" w:pos="2302"/>
      </w:tabs>
      <w:spacing w:after="240"/>
      <w:ind w:left="1202"/>
      <w:jc w:val="both"/>
    </w:pPr>
    <w:rPr>
      <w:snapToGrid/>
    </w:rPr>
  </w:style>
  <w:style w:type="paragraph" w:styleId="NormalWeb">
    <w:name w:val="Normal (Web)"/>
    <w:basedOn w:val="Normal"/>
    <w:rsid w:val="007E251E"/>
    <w:pPr>
      <w:spacing w:before="100" w:beforeAutospacing="1" w:after="100" w:afterAutospacing="1"/>
    </w:pPr>
    <w:rPr>
      <w:snapToGrid/>
      <w:szCs w:val="24"/>
      <w:lang w:val="bg-BG" w:eastAsia="bg-BG"/>
    </w:rPr>
  </w:style>
  <w:style w:type="character" w:customStyle="1" w:styleId="Style9pt">
    <w:name w:val="Style 9 pt"/>
    <w:rsid w:val="007E251E"/>
    <w:rPr>
      <w:rFonts w:ascii="Arial" w:hAnsi="Arial"/>
      <w:sz w:val="18"/>
      <w:szCs w:val="18"/>
    </w:rPr>
  </w:style>
  <w:style w:type="paragraph" w:customStyle="1" w:styleId="NormalIndent1">
    <w:name w:val="Normal Indent 1"/>
    <w:basedOn w:val="NormalIndent"/>
    <w:autoRedefine/>
    <w:rsid w:val="006B00BA"/>
    <w:pPr>
      <w:ind w:left="630"/>
    </w:pPr>
    <w:rPr>
      <w:rFonts w:ascii="Arial" w:hAnsi="Arial" w:cs="Arial"/>
      <w:b/>
      <w:snapToGrid/>
      <w:sz w:val="20"/>
      <w:lang w:val="en-US"/>
    </w:rPr>
  </w:style>
  <w:style w:type="paragraph" w:styleId="NormalIndent">
    <w:name w:val="Normal Indent"/>
    <w:basedOn w:val="Normal"/>
    <w:rsid w:val="007E251E"/>
    <w:pPr>
      <w:ind w:left="720"/>
    </w:pPr>
  </w:style>
  <w:style w:type="paragraph" w:styleId="BodyTextIndent3">
    <w:name w:val="Body Text Indent 3"/>
    <w:basedOn w:val="Normal"/>
    <w:rsid w:val="007E251E"/>
    <w:pPr>
      <w:spacing w:after="120"/>
      <w:ind w:left="283"/>
    </w:pPr>
    <w:rPr>
      <w:sz w:val="16"/>
      <w:szCs w:val="16"/>
    </w:rPr>
  </w:style>
  <w:style w:type="paragraph" w:customStyle="1" w:styleId="NormalIndent2">
    <w:name w:val="Normal Indent 2"/>
    <w:basedOn w:val="NormalIndent1"/>
    <w:autoRedefine/>
    <w:rsid w:val="007E251E"/>
    <w:pPr>
      <w:tabs>
        <w:tab w:val="num" w:pos="1080"/>
      </w:tabs>
      <w:spacing w:before="120" w:line="120" w:lineRule="atLeast"/>
      <w:ind w:left="1080" w:hanging="540"/>
      <w:jc w:val="both"/>
    </w:pPr>
    <w:rPr>
      <w:rFonts w:ascii="Tahoma" w:hAnsi="Tahoma"/>
      <w:i/>
    </w:rPr>
  </w:style>
  <w:style w:type="paragraph" w:styleId="BodyTextIndent2">
    <w:name w:val="Body Text Indent 2"/>
    <w:basedOn w:val="Normal"/>
    <w:rsid w:val="007E251E"/>
    <w:pPr>
      <w:spacing w:after="120" w:line="480" w:lineRule="auto"/>
      <w:ind w:left="283"/>
    </w:pPr>
  </w:style>
  <w:style w:type="table" w:styleId="TableGrid">
    <w:name w:val="Table Grid"/>
    <w:basedOn w:val="TableNormal"/>
    <w:rsid w:val="00C257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1">
    <w:name w:val="SubTitle 1"/>
    <w:basedOn w:val="Normal"/>
    <w:next w:val="SubTitle2"/>
    <w:rsid w:val="00F31CBB"/>
    <w:pPr>
      <w:spacing w:after="240"/>
      <w:jc w:val="center"/>
    </w:pPr>
    <w:rPr>
      <w:b/>
      <w:sz w:val="40"/>
    </w:rPr>
  </w:style>
  <w:style w:type="paragraph" w:customStyle="1" w:styleId="SubTitle2">
    <w:name w:val="SubTitle 2"/>
    <w:basedOn w:val="Normal"/>
    <w:rsid w:val="00F31CBB"/>
    <w:pPr>
      <w:spacing w:after="240"/>
      <w:jc w:val="center"/>
    </w:pPr>
    <w:rPr>
      <w:b/>
      <w:sz w:val="32"/>
    </w:rPr>
  </w:style>
  <w:style w:type="paragraph" w:customStyle="1" w:styleId="Char2CharCharChar">
    <w:name w:val="Char2 Char Char Char"/>
    <w:basedOn w:val="Normal"/>
    <w:rsid w:val="00F31CBB"/>
    <w:pPr>
      <w:tabs>
        <w:tab w:val="left" w:pos="709"/>
      </w:tabs>
    </w:pPr>
    <w:rPr>
      <w:rFonts w:ascii="Tahoma" w:hAnsi="Tahoma"/>
      <w:snapToGrid/>
      <w:szCs w:val="24"/>
      <w:lang w:val="pl-PL" w:eastAsia="pl-PL"/>
    </w:rPr>
  </w:style>
  <w:style w:type="paragraph" w:customStyle="1" w:styleId="application40">
    <w:name w:val="application4"/>
    <w:basedOn w:val="Normal"/>
    <w:rsid w:val="00EA4647"/>
    <w:pPr>
      <w:spacing w:before="100" w:beforeAutospacing="1" w:after="100" w:afterAutospacing="1"/>
    </w:pPr>
    <w:rPr>
      <w:snapToGrid/>
      <w:szCs w:val="24"/>
      <w:lang w:val="bg-BG" w:eastAsia="bg-BG"/>
    </w:rPr>
  </w:style>
  <w:style w:type="character" w:customStyle="1" w:styleId="msoins0">
    <w:name w:val="msoins"/>
    <w:basedOn w:val="DefaultParagraphFont"/>
    <w:rsid w:val="00EA4647"/>
  </w:style>
  <w:style w:type="paragraph" w:customStyle="1" w:styleId="CharCharChar">
    <w:name w:val="Знак Знак Char Char Char"/>
    <w:basedOn w:val="Normal"/>
    <w:rsid w:val="00CC5AE8"/>
    <w:pPr>
      <w:tabs>
        <w:tab w:val="left" w:pos="709"/>
      </w:tabs>
    </w:pPr>
    <w:rPr>
      <w:rFonts w:ascii="Tahoma" w:hAnsi="Tahoma"/>
      <w:snapToGrid/>
      <w:szCs w:val="24"/>
      <w:lang w:val="pl-PL" w:eastAsia="pl-PL"/>
    </w:rPr>
  </w:style>
  <w:style w:type="paragraph" w:customStyle="1" w:styleId="Char1CharChar1CharCharCharChar1">
    <w:name w:val="Char1 Char Char1 Char Char Char Char1"/>
    <w:basedOn w:val="Normal"/>
    <w:rsid w:val="001266CD"/>
    <w:pPr>
      <w:tabs>
        <w:tab w:val="left" w:pos="709"/>
      </w:tabs>
      <w:spacing w:line="360" w:lineRule="auto"/>
    </w:pPr>
    <w:rPr>
      <w:rFonts w:ascii="Tahoma" w:hAnsi="Tahoma"/>
      <w:snapToGrid/>
      <w:szCs w:val="24"/>
      <w:lang w:val="pl-PL" w:eastAsia="pl-PL"/>
    </w:rPr>
  </w:style>
  <w:style w:type="character" w:styleId="CommentReference">
    <w:name w:val="annotation reference"/>
    <w:semiHidden/>
    <w:rsid w:val="0096716B"/>
    <w:rPr>
      <w:sz w:val="16"/>
      <w:szCs w:val="16"/>
    </w:rPr>
  </w:style>
  <w:style w:type="paragraph" w:customStyle="1" w:styleId="Normalenglish">
    <w:name w:val="Normalenglish"/>
    <w:basedOn w:val="Normal"/>
    <w:autoRedefine/>
    <w:rsid w:val="0096716B"/>
    <w:pPr>
      <w:ind w:left="72" w:hanging="142"/>
    </w:pPr>
    <w:rPr>
      <w:snapToGrid/>
      <w:sz w:val="22"/>
      <w:szCs w:val="22"/>
      <w:lang w:val="pl-PL" w:eastAsia="pl-PL"/>
    </w:rPr>
  </w:style>
  <w:style w:type="paragraph" w:customStyle="1" w:styleId="a0">
    <w:name w:val="Знак"/>
    <w:basedOn w:val="Normal"/>
    <w:rsid w:val="0096716B"/>
    <w:pPr>
      <w:tabs>
        <w:tab w:val="left" w:pos="709"/>
      </w:tabs>
      <w:spacing w:line="360" w:lineRule="auto"/>
    </w:pPr>
    <w:rPr>
      <w:rFonts w:ascii="Tahoma" w:hAnsi="Tahoma"/>
      <w:snapToGrid/>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A325E4"/>
    <w:pPr>
      <w:tabs>
        <w:tab w:val="left" w:pos="709"/>
      </w:tabs>
    </w:pPr>
    <w:rPr>
      <w:rFonts w:ascii="Tahoma" w:hAnsi="Tahoma"/>
      <w:snapToGrid/>
      <w:szCs w:val="24"/>
      <w:lang w:val="pl-PL" w:eastAsia="pl-PL"/>
    </w:rPr>
  </w:style>
  <w:style w:type="paragraph" w:styleId="BodyText3">
    <w:name w:val="Body Text 3"/>
    <w:basedOn w:val="Normal"/>
    <w:rsid w:val="00B0437A"/>
    <w:pPr>
      <w:jc w:val="center"/>
    </w:pPr>
    <w:rPr>
      <w:rFonts w:ascii="Arial Narrow" w:hAnsi="Arial Narrow"/>
      <w:snapToGrid/>
      <w:sz w:val="20"/>
    </w:rPr>
  </w:style>
  <w:style w:type="paragraph" w:styleId="TOC2">
    <w:name w:val="toc 2"/>
    <w:basedOn w:val="Normal"/>
    <w:next w:val="Normal"/>
    <w:autoRedefine/>
    <w:semiHidden/>
    <w:rsid w:val="005231E4"/>
    <w:pPr>
      <w:tabs>
        <w:tab w:val="left" w:pos="799"/>
      </w:tabs>
      <w:spacing w:before="60"/>
      <w:ind w:firstLine="1134"/>
    </w:pPr>
    <w:rPr>
      <w:rFonts w:ascii="Arial Bold" w:hAnsi="Arial Bold"/>
      <w:iCs/>
      <w:smallCaps/>
      <w:snapToGrid/>
      <w:sz w:val="20"/>
    </w:rPr>
  </w:style>
  <w:style w:type="paragraph" w:styleId="TOC3">
    <w:name w:val="toc 3"/>
    <w:basedOn w:val="Normal"/>
    <w:next w:val="Normal"/>
    <w:autoRedefine/>
    <w:semiHidden/>
    <w:rsid w:val="005251B9"/>
    <w:pPr>
      <w:ind w:left="403"/>
    </w:pPr>
    <w:rPr>
      <w:rFonts w:ascii="Arial Bold" w:hAnsi="Arial Bold"/>
      <w:b/>
      <w:i/>
      <w:snapToGrid/>
      <w:sz w:val="20"/>
    </w:rPr>
  </w:style>
  <w:style w:type="paragraph" w:styleId="TOC4">
    <w:name w:val="toc 4"/>
    <w:basedOn w:val="Normal"/>
    <w:next w:val="Normal"/>
    <w:autoRedefine/>
    <w:semiHidden/>
    <w:rsid w:val="00B0437A"/>
    <w:pPr>
      <w:ind w:left="600"/>
    </w:pPr>
    <w:rPr>
      <w:snapToGrid/>
      <w:sz w:val="20"/>
      <w:szCs w:val="24"/>
    </w:rPr>
  </w:style>
  <w:style w:type="paragraph" w:styleId="TOC5">
    <w:name w:val="toc 5"/>
    <w:basedOn w:val="Normal"/>
    <w:next w:val="Normal"/>
    <w:autoRedefine/>
    <w:semiHidden/>
    <w:rsid w:val="00B0437A"/>
    <w:pPr>
      <w:ind w:left="800"/>
    </w:pPr>
    <w:rPr>
      <w:snapToGrid/>
      <w:sz w:val="20"/>
      <w:szCs w:val="24"/>
    </w:rPr>
  </w:style>
  <w:style w:type="paragraph" w:styleId="TOC6">
    <w:name w:val="toc 6"/>
    <w:basedOn w:val="Normal"/>
    <w:next w:val="Normal"/>
    <w:autoRedefine/>
    <w:semiHidden/>
    <w:rsid w:val="00B0437A"/>
    <w:pPr>
      <w:ind w:left="1000"/>
    </w:pPr>
    <w:rPr>
      <w:snapToGrid/>
      <w:sz w:val="20"/>
      <w:szCs w:val="24"/>
    </w:rPr>
  </w:style>
  <w:style w:type="paragraph" w:styleId="TOC7">
    <w:name w:val="toc 7"/>
    <w:basedOn w:val="Normal"/>
    <w:next w:val="Normal"/>
    <w:autoRedefine/>
    <w:semiHidden/>
    <w:rsid w:val="00B0437A"/>
    <w:pPr>
      <w:ind w:left="1200"/>
    </w:pPr>
    <w:rPr>
      <w:snapToGrid/>
      <w:sz w:val="20"/>
      <w:szCs w:val="24"/>
    </w:rPr>
  </w:style>
  <w:style w:type="paragraph" w:styleId="TOC8">
    <w:name w:val="toc 8"/>
    <w:basedOn w:val="Normal"/>
    <w:next w:val="Normal"/>
    <w:autoRedefine/>
    <w:semiHidden/>
    <w:rsid w:val="00B0437A"/>
    <w:pPr>
      <w:ind w:left="1400"/>
    </w:pPr>
    <w:rPr>
      <w:snapToGrid/>
      <w:sz w:val="20"/>
      <w:szCs w:val="24"/>
    </w:rPr>
  </w:style>
  <w:style w:type="paragraph" w:styleId="TOC9">
    <w:name w:val="toc 9"/>
    <w:basedOn w:val="Normal"/>
    <w:next w:val="Normal"/>
    <w:autoRedefine/>
    <w:semiHidden/>
    <w:rsid w:val="00B0437A"/>
    <w:pPr>
      <w:ind w:left="1600"/>
    </w:pPr>
    <w:rPr>
      <w:snapToGrid/>
      <w:sz w:val="20"/>
      <w:szCs w:val="24"/>
    </w:rPr>
  </w:style>
  <w:style w:type="paragraph" w:styleId="BlockText">
    <w:name w:val="Block Text"/>
    <w:basedOn w:val="Normal"/>
    <w:rsid w:val="00B0437A"/>
    <w:pPr>
      <w:ind w:left="459" w:right="140"/>
      <w:jc w:val="both"/>
    </w:pPr>
    <w:rPr>
      <w:rFonts w:ascii="Arial Narrow" w:hAnsi="Arial Narrow"/>
      <w:sz w:val="22"/>
      <w:szCs w:val="22"/>
    </w:rPr>
  </w:style>
  <w:style w:type="paragraph" w:customStyle="1" w:styleId="DefaultText">
    <w:name w:val="Default Text"/>
    <w:basedOn w:val="Normal"/>
    <w:rsid w:val="00B0437A"/>
    <w:rPr>
      <w:snapToGrid/>
      <w:szCs w:val="24"/>
      <w:lang w:val="en-US"/>
    </w:rPr>
  </w:style>
  <w:style w:type="character" w:styleId="Emphasis">
    <w:name w:val="Emphasis"/>
    <w:qFormat/>
    <w:rsid w:val="00B0437A"/>
    <w:rPr>
      <w:i/>
      <w:iCs/>
    </w:rPr>
  </w:style>
  <w:style w:type="paragraph" w:customStyle="1" w:styleId="H4">
    <w:name w:val="H4"/>
    <w:basedOn w:val="Normal"/>
    <w:next w:val="Normal"/>
    <w:rsid w:val="00B0437A"/>
    <w:pPr>
      <w:keepNext/>
      <w:spacing w:before="100" w:after="100"/>
      <w:outlineLvl w:val="4"/>
    </w:pPr>
    <w:rPr>
      <w:b/>
      <w:bCs/>
      <w:szCs w:val="24"/>
      <w:lang w:val="fr-FR"/>
    </w:rPr>
  </w:style>
  <w:style w:type="paragraph" w:customStyle="1" w:styleId="DefinitionList">
    <w:name w:val="Definition List"/>
    <w:basedOn w:val="Normal"/>
    <w:next w:val="Normal"/>
    <w:rsid w:val="00B0437A"/>
    <w:pPr>
      <w:ind w:left="360"/>
    </w:pPr>
    <w:rPr>
      <w:szCs w:val="24"/>
      <w:lang w:val="fr-FR"/>
    </w:rPr>
  </w:style>
  <w:style w:type="paragraph" w:customStyle="1" w:styleId="DefinitionTerm">
    <w:name w:val="Definition Term"/>
    <w:basedOn w:val="Normal"/>
    <w:next w:val="Normal"/>
    <w:rsid w:val="00B0437A"/>
    <w:rPr>
      <w:szCs w:val="24"/>
      <w:lang w:val="fr-FR"/>
    </w:rPr>
  </w:style>
  <w:style w:type="paragraph" w:customStyle="1" w:styleId="Blockquote">
    <w:name w:val="Blockquote"/>
    <w:basedOn w:val="Normal"/>
    <w:rsid w:val="00B0437A"/>
    <w:pPr>
      <w:spacing w:before="100" w:after="100"/>
      <w:ind w:left="360" w:right="360"/>
    </w:pPr>
    <w:rPr>
      <w:szCs w:val="24"/>
      <w:lang w:val="fr-FR"/>
    </w:rPr>
  </w:style>
  <w:style w:type="character" w:customStyle="1" w:styleId="Fort">
    <w:name w:val="Fort"/>
    <w:rsid w:val="00B0437A"/>
    <w:rPr>
      <w:b/>
      <w:bCs/>
    </w:rPr>
  </w:style>
  <w:style w:type="character" w:styleId="Hyperlink">
    <w:name w:val="Hyperlink"/>
    <w:rsid w:val="00B0437A"/>
    <w:rPr>
      <w:color w:val="0000FF"/>
      <w:u w:val="single"/>
    </w:rPr>
  </w:style>
  <w:style w:type="paragraph" w:customStyle="1" w:styleId="H2">
    <w:name w:val="H2"/>
    <w:basedOn w:val="Normal"/>
    <w:next w:val="Normal"/>
    <w:rsid w:val="00B0437A"/>
    <w:pPr>
      <w:keepNext/>
      <w:spacing w:before="100" w:after="100"/>
      <w:outlineLvl w:val="2"/>
    </w:pPr>
    <w:rPr>
      <w:b/>
      <w:bCs/>
      <w:sz w:val="36"/>
      <w:szCs w:val="36"/>
      <w:lang w:val="fr-FR"/>
    </w:rPr>
  </w:style>
  <w:style w:type="character" w:customStyle="1" w:styleId="Definition">
    <w:name w:val="Definition"/>
    <w:rsid w:val="00B0437A"/>
    <w:rPr>
      <w:i/>
      <w:iCs/>
    </w:rPr>
  </w:style>
  <w:style w:type="paragraph" w:customStyle="1" w:styleId="H1">
    <w:name w:val="H1"/>
    <w:basedOn w:val="Normal"/>
    <w:next w:val="Normal"/>
    <w:rsid w:val="00B0437A"/>
    <w:pPr>
      <w:keepNext/>
      <w:spacing w:before="100" w:after="100"/>
      <w:outlineLvl w:val="1"/>
    </w:pPr>
    <w:rPr>
      <w:b/>
      <w:bCs/>
      <w:kern w:val="36"/>
      <w:sz w:val="48"/>
      <w:szCs w:val="48"/>
      <w:lang w:val="fr-FR"/>
    </w:rPr>
  </w:style>
  <w:style w:type="paragraph" w:customStyle="1" w:styleId="H3">
    <w:name w:val="H3"/>
    <w:basedOn w:val="Normal"/>
    <w:next w:val="Normal"/>
    <w:rsid w:val="00B0437A"/>
    <w:pPr>
      <w:keepNext/>
      <w:spacing w:before="100" w:after="100"/>
      <w:outlineLvl w:val="3"/>
    </w:pPr>
    <w:rPr>
      <w:b/>
      <w:bCs/>
      <w:sz w:val="28"/>
      <w:szCs w:val="28"/>
      <w:lang w:val="fr-FR"/>
    </w:rPr>
  </w:style>
  <w:style w:type="paragraph" w:customStyle="1" w:styleId="H5">
    <w:name w:val="H5"/>
    <w:basedOn w:val="Normal"/>
    <w:next w:val="Normal"/>
    <w:rsid w:val="00B0437A"/>
    <w:pPr>
      <w:keepNext/>
      <w:spacing w:before="100" w:after="100"/>
      <w:outlineLvl w:val="5"/>
    </w:pPr>
    <w:rPr>
      <w:b/>
      <w:bCs/>
      <w:sz w:val="20"/>
      <w:lang w:val="fr-FR"/>
    </w:rPr>
  </w:style>
  <w:style w:type="paragraph" w:customStyle="1" w:styleId="H6">
    <w:name w:val="H6"/>
    <w:basedOn w:val="Normal"/>
    <w:next w:val="Normal"/>
    <w:rsid w:val="00B0437A"/>
    <w:pPr>
      <w:keepNext/>
      <w:spacing w:before="100" w:after="100"/>
      <w:outlineLvl w:val="6"/>
    </w:pPr>
    <w:rPr>
      <w:b/>
      <w:bCs/>
      <w:sz w:val="16"/>
      <w:szCs w:val="16"/>
      <w:lang w:val="fr-FR"/>
    </w:rPr>
  </w:style>
  <w:style w:type="paragraph" w:customStyle="1" w:styleId="Adresse">
    <w:name w:val="Adresse"/>
    <w:basedOn w:val="Normal"/>
    <w:next w:val="Normal"/>
    <w:rsid w:val="00B0437A"/>
    <w:rPr>
      <w:i/>
      <w:iCs/>
      <w:szCs w:val="24"/>
      <w:lang w:val="fr-FR"/>
    </w:rPr>
  </w:style>
  <w:style w:type="character" w:customStyle="1" w:styleId="CITE">
    <w:name w:val="CITE"/>
    <w:rsid w:val="00B0437A"/>
    <w:rPr>
      <w:i/>
      <w:iCs/>
    </w:rPr>
  </w:style>
  <w:style w:type="character" w:customStyle="1" w:styleId="CODE">
    <w:name w:val="CODE"/>
    <w:rsid w:val="00B0437A"/>
    <w:rPr>
      <w:rFonts w:ascii="Courier New" w:hAnsi="Courier New"/>
      <w:sz w:val="20"/>
      <w:szCs w:val="20"/>
    </w:rPr>
  </w:style>
  <w:style w:type="character" w:customStyle="1" w:styleId="Keyboard">
    <w:name w:val="Keyboard"/>
    <w:rsid w:val="00B0437A"/>
    <w:rPr>
      <w:rFonts w:ascii="Courier New" w:hAnsi="Courier New"/>
      <w:b/>
      <w:bCs/>
      <w:sz w:val="20"/>
      <w:szCs w:val="20"/>
    </w:rPr>
  </w:style>
  <w:style w:type="paragraph" w:customStyle="1" w:styleId="Preformatted">
    <w:name w:val="Preformatted"/>
    <w:basedOn w:val="Normal"/>
    <w:rsid w:val="00B0437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z-BottomofForm1">
    <w:name w:val="z-Bottom of Form1"/>
    <w:next w:val="Normal"/>
    <w:hidden/>
    <w:rsid w:val="00B0437A"/>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Normal"/>
    <w:hidden/>
    <w:rsid w:val="00B0437A"/>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B0437A"/>
    <w:rPr>
      <w:rFonts w:ascii="Courier New" w:hAnsi="Courier New"/>
    </w:rPr>
  </w:style>
  <w:style w:type="character" w:customStyle="1" w:styleId="Machinecrire">
    <w:name w:val="Machine à écrire"/>
    <w:rsid w:val="00B0437A"/>
    <w:rPr>
      <w:rFonts w:ascii="Courier New" w:hAnsi="Courier New"/>
      <w:sz w:val="20"/>
      <w:szCs w:val="20"/>
    </w:rPr>
  </w:style>
  <w:style w:type="character" w:customStyle="1" w:styleId="Variable">
    <w:name w:val="Variable"/>
    <w:rsid w:val="00B0437A"/>
    <w:rPr>
      <w:i/>
      <w:iCs/>
    </w:rPr>
  </w:style>
  <w:style w:type="character" w:customStyle="1" w:styleId="HTMLMarkup">
    <w:name w:val="HTML Markup"/>
    <w:rsid w:val="00B0437A"/>
    <w:rPr>
      <w:vanish/>
      <w:color w:val="FF0000"/>
    </w:rPr>
  </w:style>
  <w:style w:type="character" w:customStyle="1" w:styleId="Commentaire1">
    <w:name w:val="Commentaire1"/>
    <w:rsid w:val="00B0437A"/>
    <w:rPr>
      <w:vanish/>
    </w:rPr>
  </w:style>
  <w:style w:type="character" w:styleId="FollowedHyperlink">
    <w:name w:val="FollowedHyperlink"/>
    <w:rsid w:val="00B0437A"/>
    <w:rPr>
      <w:color w:val="800080"/>
      <w:u w:val="single"/>
    </w:rPr>
  </w:style>
  <w:style w:type="paragraph" w:customStyle="1" w:styleId="Style1">
    <w:name w:val="Style1"/>
    <w:basedOn w:val="Normal"/>
    <w:rsid w:val="00B0437A"/>
    <w:pPr>
      <w:jc w:val="both"/>
    </w:pPr>
    <w:rPr>
      <w:rFonts w:ascii="Arial" w:hAnsi="Arial" w:cs="Arial"/>
      <w:snapToGrid/>
      <w:sz w:val="26"/>
      <w:szCs w:val="26"/>
      <w:lang w:val="tr-TR" w:eastAsia="fr-BE"/>
    </w:rPr>
  </w:style>
  <w:style w:type="paragraph" w:styleId="TableofFigures">
    <w:name w:val="table of figures"/>
    <w:basedOn w:val="Normal"/>
    <w:next w:val="Normal"/>
    <w:semiHidden/>
    <w:rsid w:val="00B0437A"/>
    <w:pPr>
      <w:spacing w:line="480" w:lineRule="auto"/>
      <w:jc w:val="both"/>
    </w:pPr>
    <w:rPr>
      <w:rFonts w:ascii="Arial" w:hAnsi="Arial" w:cs="Arial"/>
      <w:snapToGrid/>
      <w:szCs w:val="24"/>
      <w:lang w:val="tr-TR" w:eastAsia="fr-BE"/>
    </w:rPr>
  </w:style>
  <w:style w:type="paragraph" w:customStyle="1" w:styleId="NormalSpace">
    <w:name w:val="Normal Space"/>
    <w:basedOn w:val="Normal"/>
    <w:rsid w:val="00B0437A"/>
    <w:pPr>
      <w:spacing w:before="120" w:after="120"/>
      <w:jc w:val="both"/>
    </w:pPr>
    <w:rPr>
      <w:szCs w:val="24"/>
    </w:rPr>
  </w:style>
  <w:style w:type="paragraph" w:customStyle="1" w:styleId="BodyText21">
    <w:name w:val="Body Text 21"/>
    <w:basedOn w:val="Normal"/>
    <w:rsid w:val="00B0437A"/>
    <w:pPr>
      <w:overflowPunct w:val="0"/>
      <w:autoSpaceDE w:val="0"/>
      <w:autoSpaceDN w:val="0"/>
      <w:adjustRightInd w:val="0"/>
      <w:ind w:left="4253"/>
      <w:jc w:val="both"/>
      <w:textAlignment w:val="baseline"/>
    </w:pPr>
    <w:rPr>
      <w:rFonts w:ascii="Arial Narrow" w:hAnsi="Arial Narrow"/>
      <w:snapToGrid/>
      <w:szCs w:val="24"/>
      <w:lang w:val="en-US" w:eastAsia="fr-BE"/>
    </w:rPr>
  </w:style>
  <w:style w:type="paragraph" w:styleId="Index1">
    <w:name w:val="index 1"/>
    <w:basedOn w:val="Normal"/>
    <w:next w:val="Normal"/>
    <w:autoRedefine/>
    <w:semiHidden/>
    <w:rsid w:val="00B0437A"/>
    <w:pPr>
      <w:ind w:left="200" w:hanging="200"/>
    </w:pPr>
    <w:rPr>
      <w:snapToGrid/>
      <w:sz w:val="18"/>
      <w:szCs w:val="21"/>
    </w:rPr>
  </w:style>
  <w:style w:type="paragraph" w:styleId="Index2">
    <w:name w:val="index 2"/>
    <w:basedOn w:val="Normal"/>
    <w:next w:val="Normal"/>
    <w:autoRedefine/>
    <w:semiHidden/>
    <w:rsid w:val="00B0437A"/>
    <w:pPr>
      <w:ind w:left="400" w:hanging="200"/>
    </w:pPr>
    <w:rPr>
      <w:snapToGrid/>
      <w:sz w:val="18"/>
      <w:szCs w:val="21"/>
    </w:rPr>
  </w:style>
  <w:style w:type="paragraph" w:styleId="Index3">
    <w:name w:val="index 3"/>
    <w:basedOn w:val="Normal"/>
    <w:next w:val="Normal"/>
    <w:autoRedefine/>
    <w:semiHidden/>
    <w:rsid w:val="00B0437A"/>
    <w:pPr>
      <w:ind w:left="600" w:hanging="200"/>
    </w:pPr>
    <w:rPr>
      <w:snapToGrid/>
      <w:sz w:val="18"/>
      <w:szCs w:val="21"/>
    </w:rPr>
  </w:style>
  <w:style w:type="paragraph" w:styleId="Index4">
    <w:name w:val="index 4"/>
    <w:basedOn w:val="Normal"/>
    <w:next w:val="Normal"/>
    <w:autoRedefine/>
    <w:semiHidden/>
    <w:rsid w:val="00B0437A"/>
    <w:pPr>
      <w:ind w:left="800" w:hanging="200"/>
    </w:pPr>
    <w:rPr>
      <w:snapToGrid/>
      <w:sz w:val="18"/>
      <w:szCs w:val="21"/>
    </w:rPr>
  </w:style>
  <w:style w:type="paragraph" w:styleId="Index5">
    <w:name w:val="index 5"/>
    <w:basedOn w:val="Normal"/>
    <w:next w:val="Normal"/>
    <w:autoRedefine/>
    <w:semiHidden/>
    <w:rsid w:val="00B0437A"/>
    <w:pPr>
      <w:ind w:left="1000" w:hanging="200"/>
    </w:pPr>
    <w:rPr>
      <w:snapToGrid/>
      <w:sz w:val="18"/>
      <w:szCs w:val="21"/>
    </w:rPr>
  </w:style>
  <w:style w:type="paragraph" w:styleId="Index6">
    <w:name w:val="index 6"/>
    <w:basedOn w:val="Normal"/>
    <w:next w:val="Normal"/>
    <w:autoRedefine/>
    <w:semiHidden/>
    <w:rsid w:val="00B0437A"/>
    <w:pPr>
      <w:ind w:left="1200" w:hanging="200"/>
    </w:pPr>
    <w:rPr>
      <w:snapToGrid/>
      <w:sz w:val="18"/>
      <w:szCs w:val="21"/>
    </w:rPr>
  </w:style>
  <w:style w:type="paragraph" w:styleId="Index7">
    <w:name w:val="index 7"/>
    <w:basedOn w:val="Normal"/>
    <w:next w:val="Normal"/>
    <w:autoRedefine/>
    <w:semiHidden/>
    <w:rsid w:val="00B0437A"/>
    <w:pPr>
      <w:ind w:left="1400" w:hanging="200"/>
    </w:pPr>
    <w:rPr>
      <w:snapToGrid/>
      <w:sz w:val="18"/>
      <w:szCs w:val="21"/>
    </w:rPr>
  </w:style>
  <w:style w:type="paragraph" w:styleId="Index8">
    <w:name w:val="index 8"/>
    <w:basedOn w:val="Normal"/>
    <w:next w:val="Normal"/>
    <w:autoRedefine/>
    <w:semiHidden/>
    <w:rsid w:val="00B0437A"/>
    <w:pPr>
      <w:ind w:left="1600" w:hanging="200"/>
    </w:pPr>
    <w:rPr>
      <w:snapToGrid/>
      <w:sz w:val="18"/>
      <w:szCs w:val="21"/>
    </w:rPr>
  </w:style>
  <w:style w:type="paragraph" w:styleId="Index9">
    <w:name w:val="index 9"/>
    <w:basedOn w:val="Normal"/>
    <w:next w:val="Normal"/>
    <w:autoRedefine/>
    <w:semiHidden/>
    <w:rsid w:val="00B0437A"/>
    <w:pPr>
      <w:ind w:left="1800" w:hanging="200"/>
    </w:pPr>
    <w:rPr>
      <w:snapToGrid/>
      <w:sz w:val="18"/>
      <w:szCs w:val="21"/>
    </w:rPr>
  </w:style>
  <w:style w:type="paragraph" w:styleId="IndexHeading">
    <w:name w:val="index heading"/>
    <w:basedOn w:val="Normal"/>
    <w:next w:val="Index1"/>
    <w:semiHidden/>
    <w:rsid w:val="00B0437A"/>
    <w:pPr>
      <w:pBdr>
        <w:top w:val="single" w:sz="12" w:space="0" w:color="auto"/>
      </w:pBdr>
      <w:spacing w:before="360" w:after="240"/>
    </w:pPr>
    <w:rPr>
      <w:b/>
      <w:bCs/>
      <w:i/>
      <w:iCs/>
      <w:snapToGrid/>
      <w:sz w:val="26"/>
      <w:szCs w:val="31"/>
    </w:rPr>
  </w:style>
  <w:style w:type="paragraph" w:customStyle="1" w:styleId="UnderTitle">
    <w:name w:val="Under Title"/>
    <w:basedOn w:val="Normal"/>
    <w:next w:val="Normal"/>
    <w:rsid w:val="00B0437A"/>
    <w:pPr>
      <w:keepNext/>
      <w:widowControl w:val="0"/>
      <w:overflowPunct w:val="0"/>
      <w:autoSpaceDE w:val="0"/>
      <w:autoSpaceDN w:val="0"/>
      <w:adjustRightInd w:val="0"/>
      <w:jc w:val="both"/>
      <w:textAlignment w:val="baseline"/>
    </w:pPr>
    <w:rPr>
      <w:rFonts w:ascii="Palatino" w:hAnsi="Palatino"/>
      <w:snapToGrid/>
      <w:szCs w:val="24"/>
      <w:lang w:eastAsia="fr-BE"/>
    </w:rPr>
  </w:style>
  <w:style w:type="paragraph" w:customStyle="1" w:styleId="Style2">
    <w:name w:val="Style2"/>
    <w:basedOn w:val="TOC2"/>
    <w:rsid w:val="00B0437A"/>
    <w:pPr>
      <w:tabs>
        <w:tab w:val="right" w:leader="dot" w:pos="9628"/>
      </w:tabs>
      <w:ind w:left="9628"/>
    </w:pPr>
    <w:rPr>
      <w:noProof/>
    </w:rPr>
  </w:style>
  <w:style w:type="paragraph" w:styleId="PlainText">
    <w:name w:val="Plain Text"/>
    <w:basedOn w:val="Normal"/>
    <w:rsid w:val="00B0437A"/>
    <w:rPr>
      <w:rFonts w:ascii="Courier New" w:hAnsi="Courier New"/>
      <w:snapToGrid/>
      <w:sz w:val="20"/>
      <w:lang w:val="en-AU" w:eastAsia="fr-FR"/>
    </w:rPr>
  </w:style>
  <w:style w:type="paragraph" w:styleId="ListBullet">
    <w:name w:val="List Bullet"/>
    <w:basedOn w:val="Normal"/>
    <w:autoRedefine/>
    <w:rsid w:val="00B0437A"/>
    <w:pPr>
      <w:spacing w:line="360" w:lineRule="auto"/>
      <w:ind w:left="-30" w:firstLine="30"/>
      <w:jc w:val="both"/>
    </w:pPr>
    <w:rPr>
      <w:snapToGrid/>
      <w:szCs w:val="24"/>
      <w:lang w:val="da-DK" w:eastAsia="da-DK"/>
    </w:rPr>
  </w:style>
  <w:style w:type="table" w:styleId="TableContemporary">
    <w:name w:val="Table Contemporary"/>
    <w:basedOn w:val="TableNormal"/>
    <w:rsid w:val="00B0437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B0437A"/>
    <w:pPr>
      <w:tabs>
        <w:tab w:val="left" w:pos="1000"/>
        <w:tab w:val="right" w:leader="dot" w:pos="9629"/>
      </w:tabs>
    </w:pPr>
    <w:rPr>
      <w:i/>
      <w:iCs w:val="0"/>
      <w:smallCaps w:val="0"/>
      <w:noProof/>
      <w:lang w:val="fr-BE"/>
    </w:rPr>
  </w:style>
  <w:style w:type="paragraph" w:customStyle="1" w:styleId="Achievement">
    <w:name w:val="Achievement"/>
    <w:basedOn w:val="Normal"/>
    <w:rsid w:val="00B0437A"/>
    <w:pPr>
      <w:numPr>
        <w:numId w:val="2"/>
      </w:numPr>
    </w:pPr>
    <w:rPr>
      <w:snapToGrid/>
      <w:sz w:val="20"/>
      <w:lang w:val="en-AU" w:eastAsia="fr-BE"/>
    </w:rPr>
  </w:style>
  <w:style w:type="paragraph" w:customStyle="1" w:styleId="Style21">
    <w:name w:val="Style21"/>
    <w:basedOn w:val="TOC2"/>
    <w:next w:val="Style2"/>
    <w:rsid w:val="00B0437A"/>
    <w:pPr>
      <w:tabs>
        <w:tab w:val="right" w:leader="dot" w:pos="9628"/>
      </w:tabs>
    </w:pPr>
    <w:rPr>
      <w:noProof/>
    </w:rPr>
  </w:style>
  <w:style w:type="paragraph" w:customStyle="1" w:styleId="BodyText1">
    <w:name w:val="Body Text1"/>
    <w:basedOn w:val="Normal"/>
    <w:rsid w:val="00B0437A"/>
    <w:pPr>
      <w:spacing w:before="240" w:after="240"/>
      <w:jc w:val="both"/>
    </w:pPr>
    <w:rPr>
      <w:snapToGrid/>
      <w:szCs w:val="24"/>
    </w:rPr>
  </w:style>
  <w:style w:type="paragraph" w:customStyle="1" w:styleId="bulletpoints1">
    <w:name w:val="bullet points_1"/>
    <w:basedOn w:val="Normal"/>
    <w:rsid w:val="00B0437A"/>
    <w:pPr>
      <w:numPr>
        <w:numId w:val="3"/>
      </w:numPr>
    </w:pPr>
    <w:rPr>
      <w:snapToGrid/>
      <w:szCs w:val="24"/>
    </w:rPr>
  </w:style>
  <w:style w:type="numbering" w:customStyle="1" w:styleId="StyleBulletedWingdingssymbolBefore063cmHanging06">
    <w:name w:val="Style Bulleted Wingdings (symbol) Before:  0.63 cm Hanging:  0.6..."/>
    <w:basedOn w:val="NoList"/>
    <w:rsid w:val="00B0437A"/>
    <w:pPr>
      <w:numPr>
        <w:numId w:val="4"/>
      </w:numPr>
    </w:pPr>
  </w:style>
  <w:style w:type="paragraph" w:customStyle="1" w:styleId="bulletpoints2CharCharCharCharChar">
    <w:name w:val="bullet points_2 Char Char Char Char Char"/>
    <w:basedOn w:val="Normal"/>
    <w:next w:val="BodyText1"/>
    <w:link w:val="bulletpoints2CharCharCharCharCharChar"/>
    <w:rsid w:val="00B0437A"/>
    <w:pPr>
      <w:numPr>
        <w:numId w:val="5"/>
      </w:numPr>
    </w:pPr>
    <w:rPr>
      <w:snapToGrid/>
      <w:szCs w:val="24"/>
    </w:rPr>
  </w:style>
  <w:style w:type="character" w:customStyle="1" w:styleId="bulletpoints2CharCharCharCharCharChar">
    <w:name w:val="bullet points_2 Char Char Char Char Char Char"/>
    <w:link w:val="bulletpoints2CharCharCharCharChar"/>
    <w:rsid w:val="00B0437A"/>
    <w:rPr>
      <w:sz w:val="24"/>
      <w:szCs w:val="24"/>
      <w:lang w:val="en-GB" w:eastAsia="en-US" w:bidi="ar-SA"/>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B0437A"/>
    <w:pPr>
      <w:tabs>
        <w:tab w:val="num" w:pos="937"/>
      </w:tabs>
      <w:ind w:left="937" w:hanging="397"/>
    </w:pPr>
    <w:rPr>
      <w:snapToGrid/>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B0437A"/>
    <w:rPr>
      <w:sz w:val="24"/>
      <w:szCs w:val="24"/>
      <w:lang w:val="en-GB" w:eastAsia="en-US" w:bidi="ar-SA"/>
    </w:rPr>
  </w:style>
  <w:style w:type="paragraph" w:customStyle="1" w:styleId="Norml">
    <w:name w:val="Norml"/>
    <w:rsid w:val="00B0437A"/>
    <w:rPr>
      <w:rFonts w:ascii="Arial" w:hAnsi="Arial"/>
      <w:snapToGrid w:val="0"/>
      <w:sz w:val="24"/>
      <w:lang w:val="hu-HU" w:eastAsia="hu-HU"/>
    </w:rPr>
  </w:style>
  <w:style w:type="paragraph" w:styleId="CommentText">
    <w:name w:val="annotation text"/>
    <w:basedOn w:val="Normal"/>
    <w:semiHidden/>
    <w:rsid w:val="00B0437A"/>
    <w:rPr>
      <w:snapToGrid/>
      <w:sz w:val="20"/>
      <w:lang w:eastAsia="fr-FR"/>
    </w:rPr>
  </w:style>
  <w:style w:type="paragraph" w:styleId="Caption">
    <w:name w:val="caption"/>
    <w:basedOn w:val="Normal"/>
    <w:next w:val="Normal"/>
    <w:qFormat/>
    <w:rsid w:val="00B0437A"/>
    <w:pPr>
      <w:spacing w:before="840" w:after="240"/>
    </w:pPr>
    <w:rPr>
      <w:rFonts w:ascii="Bookman Old Style" w:hAnsi="Bookman Old Style"/>
      <w:b/>
      <w:snapToGrid/>
      <w:sz w:val="20"/>
    </w:rPr>
  </w:style>
  <w:style w:type="paragraph" w:styleId="CommentSubject">
    <w:name w:val="annotation subject"/>
    <w:basedOn w:val="CommentText"/>
    <w:next w:val="CommentText"/>
    <w:semiHidden/>
    <w:rsid w:val="00B0437A"/>
    <w:rPr>
      <w:b/>
      <w:bCs/>
      <w:lang w:eastAsia="en-US"/>
    </w:rPr>
  </w:style>
  <w:style w:type="character" w:customStyle="1" w:styleId="Heading2Char">
    <w:name w:val="Heading 2 Char"/>
    <w:aliases w:val=" Car Char"/>
    <w:link w:val="Heading2"/>
    <w:rsid w:val="00B0437A"/>
    <w:rPr>
      <w:rFonts w:ascii="Arial" w:hAnsi="Arial"/>
      <w:b/>
      <w:i/>
      <w:snapToGrid w:val="0"/>
      <w:sz w:val="24"/>
      <w:lang w:val="en-GB" w:eastAsia="en-US" w:bidi="ar-SA"/>
    </w:rPr>
  </w:style>
  <w:style w:type="paragraph" w:customStyle="1" w:styleId="NoteHead">
    <w:name w:val="NoteHead"/>
    <w:basedOn w:val="Normal"/>
    <w:next w:val="Normal"/>
    <w:rsid w:val="00B0437A"/>
    <w:pPr>
      <w:spacing w:before="720" w:after="720"/>
      <w:jc w:val="center"/>
    </w:pPr>
    <w:rPr>
      <w:b/>
      <w:bCs/>
      <w:smallCaps/>
      <w:snapToGrid/>
      <w:szCs w:val="24"/>
      <w:lang w:eastAsia="fr-FR"/>
    </w:rPr>
  </w:style>
  <w:style w:type="character" w:customStyle="1" w:styleId="InitialStyle">
    <w:name w:val="InitialStyle"/>
    <w:rsid w:val="00B0437A"/>
    <w:rPr>
      <w:rFonts w:ascii="Arial" w:hAnsi="Arial"/>
      <w:color w:val="auto"/>
      <w:spacing w:val="0"/>
      <w:sz w:val="20"/>
    </w:rPr>
  </w:style>
  <w:style w:type="paragraph" w:customStyle="1" w:styleId="CompanyName">
    <w:name w:val="Company Name"/>
    <w:basedOn w:val="BodyText"/>
    <w:rsid w:val="00B0437A"/>
    <w:pPr>
      <w:keepLines/>
      <w:framePr w:w="8640" w:h="1440" w:wrap="notBeside" w:vAnchor="page" w:hAnchor="margin" w:xAlign="center" w:y="889" w:anchorLock="1"/>
      <w:spacing w:after="80" w:line="240" w:lineRule="atLeast"/>
      <w:jc w:val="center"/>
    </w:pPr>
    <w:rPr>
      <w:rFonts w:ascii="Garamond" w:hAnsi="Garamond"/>
      <w:caps/>
      <w:snapToGrid/>
      <w:color w:val="auto"/>
      <w:spacing w:val="75"/>
      <w:sz w:val="21"/>
      <w:lang w:val="bg-BG"/>
    </w:rPr>
  </w:style>
  <w:style w:type="paragraph" w:customStyle="1" w:styleId="ReturnAddress">
    <w:name w:val="Return Address"/>
    <w:rsid w:val="00B0437A"/>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styleId="MessageHeader">
    <w:name w:val="Message Header"/>
    <w:basedOn w:val="BodyText"/>
    <w:rsid w:val="00B0437A"/>
    <w:pPr>
      <w:keepLines/>
      <w:spacing w:after="40" w:line="140" w:lineRule="atLeast"/>
      <w:ind w:left="360"/>
      <w:jc w:val="left"/>
    </w:pPr>
    <w:rPr>
      <w:rFonts w:ascii="Garamond" w:hAnsi="Garamond"/>
      <w:snapToGrid/>
      <w:color w:val="auto"/>
      <w:spacing w:val="-5"/>
      <w:sz w:val="24"/>
      <w:lang w:val="en-GB"/>
    </w:rPr>
  </w:style>
  <w:style w:type="paragraph" w:customStyle="1" w:styleId="MessageHeaderFirst">
    <w:name w:val="Message Header First"/>
    <w:basedOn w:val="MessageHeader"/>
    <w:next w:val="MessageHeader"/>
    <w:rsid w:val="00B0437A"/>
  </w:style>
  <w:style w:type="paragraph" w:customStyle="1" w:styleId="MessageHeaderLabel">
    <w:name w:val="Message Header Label"/>
    <w:basedOn w:val="MessageHeader"/>
    <w:next w:val="MessageHeader"/>
    <w:rsid w:val="00B0437A"/>
    <w:pPr>
      <w:spacing w:before="40" w:after="0"/>
      <w:ind w:left="0"/>
    </w:pPr>
    <w:rPr>
      <w:caps/>
      <w:spacing w:val="6"/>
      <w:position w:val="6"/>
      <w:sz w:val="14"/>
    </w:rPr>
  </w:style>
  <w:style w:type="paragraph" w:customStyle="1" w:styleId="111Heading3new">
    <w:name w:val="1.1.1 Heading 3 new"/>
    <w:basedOn w:val="Heading3"/>
    <w:rsid w:val="00B0437A"/>
    <w:pPr>
      <w:widowControl w:val="0"/>
      <w:tabs>
        <w:tab w:val="num" w:pos="360"/>
      </w:tabs>
    </w:pPr>
    <w:rPr>
      <w:rFonts w:ascii="Bookman Old Style" w:hAnsi="Bookman Old Style"/>
      <w:b w:val="0"/>
      <w:sz w:val="20"/>
      <w:lang w:val="en-US"/>
    </w:rPr>
  </w:style>
  <w:style w:type="paragraph" w:customStyle="1" w:styleId="11Heading2">
    <w:name w:val="1.1 Heading 2"/>
    <w:basedOn w:val="Heading2"/>
    <w:rsid w:val="00B0437A"/>
    <w:pPr>
      <w:widowControl w:val="0"/>
      <w:numPr>
        <w:ilvl w:val="1"/>
      </w:numPr>
      <w:tabs>
        <w:tab w:val="num" w:pos="851"/>
      </w:tabs>
      <w:ind w:left="851" w:hanging="851"/>
    </w:pPr>
    <w:rPr>
      <w:rFonts w:ascii="Bookman Old Style" w:hAnsi="Bookman Old Style" w:cs="Arial"/>
      <w:b w:val="0"/>
      <w:bCs/>
      <w:i w:val="0"/>
      <w:iCs/>
      <w:sz w:val="20"/>
      <w:szCs w:val="28"/>
      <w:lang w:val="en-US"/>
    </w:rPr>
  </w:style>
  <w:style w:type="paragraph" w:customStyle="1" w:styleId="CharCharCharCharCharCharCharChar">
    <w:name w:val="Char Знак Знак Char Char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
    <w:name w:val="Char Char Char Char Char Char"/>
    <w:basedOn w:val="Normal"/>
    <w:rsid w:val="00B0437A"/>
    <w:pPr>
      <w:tabs>
        <w:tab w:val="left" w:pos="709"/>
      </w:tabs>
    </w:pPr>
    <w:rPr>
      <w:rFonts w:ascii="Tahoma" w:hAnsi="Tahoma"/>
      <w:snapToGrid/>
      <w:szCs w:val="24"/>
      <w:lang w:val="pl-PL" w:eastAsia="pl-PL"/>
    </w:rPr>
  </w:style>
  <w:style w:type="paragraph" w:customStyle="1" w:styleId="CharCharChar0">
    <w:name w:val="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CharCharChar">
    <w:name w:val="Char Char Char Char Char Char Char Char Char"/>
    <w:basedOn w:val="Normal"/>
    <w:rsid w:val="00B0437A"/>
    <w:pPr>
      <w:tabs>
        <w:tab w:val="left" w:pos="709"/>
      </w:tabs>
    </w:pPr>
    <w:rPr>
      <w:rFonts w:ascii="Tahoma" w:hAnsi="Tahoma" w:cs="Tahoma"/>
      <w:snapToGrid/>
      <w:szCs w:val="24"/>
      <w:lang w:val="pl-PL" w:eastAsia="pl-PL"/>
    </w:rPr>
  </w:style>
  <w:style w:type="paragraph" w:customStyle="1" w:styleId="ListDash2">
    <w:name w:val="List Dash 2"/>
    <w:basedOn w:val="Text2"/>
    <w:rsid w:val="00B0437A"/>
    <w:pPr>
      <w:tabs>
        <w:tab w:val="clear" w:pos="2161"/>
        <w:tab w:val="num" w:pos="1485"/>
      </w:tabs>
      <w:ind w:left="1485" w:hanging="283"/>
    </w:pPr>
    <w:rPr>
      <w:snapToGrid/>
    </w:rPr>
  </w:style>
  <w:style w:type="paragraph" w:customStyle="1" w:styleId="Text2">
    <w:name w:val="Text 2"/>
    <w:basedOn w:val="Normal"/>
    <w:rsid w:val="00B0437A"/>
    <w:pPr>
      <w:tabs>
        <w:tab w:val="left" w:pos="2161"/>
      </w:tabs>
      <w:spacing w:after="240"/>
      <w:ind w:left="1202"/>
      <w:jc w:val="both"/>
    </w:pPr>
  </w:style>
  <w:style w:type="paragraph" w:customStyle="1" w:styleId="Default">
    <w:name w:val="Default"/>
    <w:rsid w:val="00B0437A"/>
    <w:pPr>
      <w:autoSpaceDE w:val="0"/>
      <w:autoSpaceDN w:val="0"/>
      <w:adjustRightInd w:val="0"/>
    </w:pPr>
    <w:rPr>
      <w:color w:val="000000"/>
      <w:sz w:val="24"/>
      <w:szCs w:val="24"/>
      <w:lang w:val="bg-BG" w:eastAsia="bg-BG"/>
    </w:rPr>
  </w:style>
  <w:style w:type="paragraph" w:customStyle="1" w:styleId="Guidelines1">
    <w:name w:val="Guidelines 1"/>
    <w:basedOn w:val="TOC1"/>
    <w:rsid w:val="00B0437A"/>
    <w:pPr>
      <w:pageBreakBefore/>
      <w:tabs>
        <w:tab w:val="left" w:pos="180"/>
        <w:tab w:val="right" w:leader="dot" w:pos="9900"/>
      </w:tabs>
      <w:spacing w:after="480"/>
      <w:ind w:left="488" w:right="381" w:hanging="488"/>
      <w:jc w:val="both"/>
    </w:pPr>
    <w:rPr>
      <w:b/>
      <w:bCs w:val="0"/>
      <w:noProof/>
      <w:snapToGrid w:val="0"/>
      <w:lang w:val="bg-BG" w:eastAsia="en-US"/>
    </w:rPr>
  </w:style>
  <w:style w:type="paragraph" w:customStyle="1" w:styleId="Guidelines2">
    <w:name w:val="Guidelines 2"/>
    <w:basedOn w:val="Normal"/>
    <w:rsid w:val="00B0437A"/>
    <w:pPr>
      <w:spacing w:before="240" w:after="240"/>
      <w:jc w:val="both"/>
    </w:pPr>
    <w:rPr>
      <w:b/>
      <w:smallCaps/>
    </w:rPr>
  </w:style>
  <w:style w:type="paragraph" w:customStyle="1" w:styleId="Guidelines3">
    <w:name w:val="Guidelines 3"/>
    <w:basedOn w:val="Text2"/>
    <w:rsid w:val="00B0437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Normal"/>
    <w:rsid w:val="00B0437A"/>
    <w:pPr>
      <w:spacing w:before="240" w:after="240"/>
      <w:jc w:val="both"/>
    </w:pPr>
    <w:rPr>
      <w:b/>
    </w:rPr>
  </w:style>
  <w:style w:type="paragraph" w:customStyle="1" w:styleId="NumPar2">
    <w:name w:val="NumPar 2"/>
    <w:basedOn w:val="Heading2"/>
    <w:next w:val="Text2"/>
    <w:rsid w:val="00B0437A"/>
    <w:pPr>
      <w:keepNext w:val="0"/>
      <w:tabs>
        <w:tab w:val="num" w:pos="360"/>
      </w:tabs>
      <w:spacing w:before="0" w:after="240"/>
      <w:ind w:left="360" w:hanging="283"/>
      <w:jc w:val="both"/>
      <w:outlineLvl w:val="9"/>
    </w:pPr>
    <w:rPr>
      <w:rFonts w:ascii="Times New Roman" w:hAnsi="Times New Roman"/>
      <w:b w:val="0"/>
      <w:i w:val="0"/>
      <w:lang w:val="fr-FR"/>
    </w:rPr>
  </w:style>
  <w:style w:type="paragraph" w:customStyle="1" w:styleId="Clause">
    <w:name w:val="Clause"/>
    <w:basedOn w:val="Normal"/>
    <w:autoRedefine/>
    <w:rsid w:val="00B0437A"/>
    <w:pPr>
      <w:numPr>
        <w:numId w:val="6"/>
      </w:numPr>
      <w:spacing w:after="120"/>
      <w:jc w:val="both"/>
    </w:pPr>
    <w:rPr>
      <w:sz w:val="22"/>
    </w:rPr>
  </w:style>
  <w:style w:type="paragraph" w:customStyle="1" w:styleId="Text4">
    <w:name w:val="Text 4"/>
    <w:basedOn w:val="Normal"/>
    <w:rsid w:val="00B0437A"/>
    <w:pPr>
      <w:tabs>
        <w:tab w:val="left" w:pos="2302"/>
      </w:tabs>
      <w:spacing w:after="240"/>
      <w:ind w:left="1202"/>
      <w:jc w:val="both"/>
    </w:pPr>
  </w:style>
  <w:style w:type="paragraph" w:customStyle="1" w:styleId="Application2">
    <w:name w:val="Application2"/>
    <w:basedOn w:val="Normal"/>
    <w:rsid w:val="00B0437A"/>
    <w:pPr>
      <w:widowControl w:val="0"/>
      <w:tabs>
        <w:tab w:val="num" w:pos="360"/>
        <w:tab w:val="left" w:pos="567"/>
      </w:tabs>
      <w:suppressAutoHyphens/>
      <w:spacing w:after="120"/>
      <w:ind w:left="360" w:hanging="360"/>
      <w:jc w:val="both"/>
    </w:pPr>
    <w:rPr>
      <w:rFonts w:ascii="Arial" w:hAnsi="Arial"/>
      <w:b/>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1">
    <w:name w:val="Char Char Char Char1"/>
    <w:aliases w:val=" Char1 Char Char Char"/>
    <w:basedOn w:val="Normal"/>
    <w:rsid w:val="00B0437A"/>
    <w:pPr>
      <w:tabs>
        <w:tab w:val="left" w:pos="709"/>
      </w:tabs>
    </w:pPr>
    <w:rPr>
      <w:rFonts w:ascii="Tahoma" w:hAnsi="Tahoma"/>
      <w:snapToGrid/>
      <w:szCs w:val="24"/>
      <w:lang w:val="pl-PL" w:eastAsia="pl-PL"/>
    </w:rPr>
  </w:style>
  <w:style w:type="paragraph" w:customStyle="1" w:styleId="TableText">
    <w:name w:val="Table Text"/>
    <w:basedOn w:val="Normal"/>
    <w:rsid w:val="00B0437A"/>
    <w:pPr>
      <w:spacing w:before="60"/>
    </w:pPr>
    <w:rPr>
      <w:rFonts w:ascii="Arial" w:hAnsi="Arial"/>
      <w:snapToGrid/>
      <w:spacing w:val="-5"/>
      <w:sz w:val="16"/>
    </w:rPr>
  </w:style>
  <w:style w:type="paragraph" w:customStyle="1" w:styleId="CharCharChar1">
    <w:name w:val="Char Char Char"/>
    <w:basedOn w:val="Normal"/>
    <w:rsid w:val="00B0437A"/>
    <w:pPr>
      <w:tabs>
        <w:tab w:val="left" w:pos="709"/>
      </w:tabs>
    </w:pPr>
    <w:rPr>
      <w:rFonts w:ascii="Tahoma" w:hAnsi="Tahoma"/>
      <w:snapToGrid/>
      <w:szCs w:val="24"/>
      <w:lang w:val="pl-PL" w:eastAsia="pl-PL"/>
    </w:rPr>
  </w:style>
  <w:style w:type="paragraph" w:customStyle="1" w:styleId="1">
    <w:name w:val="1"/>
    <w:basedOn w:val="Normal"/>
    <w:semiHidden/>
    <w:rsid w:val="00B0437A"/>
    <w:pPr>
      <w:tabs>
        <w:tab w:val="left" w:pos="709"/>
      </w:tabs>
    </w:pPr>
    <w:rPr>
      <w:rFonts w:ascii="Tahoma" w:hAnsi="Tahoma"/>
      <w:snapToGrid/>
      <w:szCs w:val="24"/>
      <w:lang w:val="pl-PL" w:eastAsia="pl-PL"/>
    </w:rPr>
  </w:style>
  <w:style w:type="paragraph" w:customStyle="1" w:styleId="Char1">
    <w:name w:val="Char1"/>
    <w:basedOn w:val="Normal"/>
    <w:rsid w:val="00B0437A"/>
    <w:pPr>
      <w:tabs>
        <w:tab w:val="left" w:pos="709"/>
      </w:tabs>
    </w:pPr>
    <w:rPr>
      <w:rFonts w:ascii="Tahoma" w:hAnsi="Tahoma"/>
      <w:snapToGrid/>
      <w:szCs w:val="24"/>
      <w:lang w:val="pl-PL" w:eastAsia="pl-PL"/>
    </w:rPr>
  </w:style>
  <w:style w:type="paragraph" w:customStyle="1" w:styleId="Char2CharCharCharCharCharChar">
    <w:name w:val="Char2 Char Char Char Char Char Char"/>
    <w:basedOn w:val="Normal"/>
    <w:rsid w:val="00B0437A"/>
    <w:pPr>
      <w:tabs>
        <w:tab w:val="left" w:pos="709"/>
      </w:tabs>
    </w:pPr>
    <w:rPr>
      <w:rFonts w:ascii="Tahoma" w:hAnsi="Tahoma"/>
      <w:snapToGrid/>
      <w:szCs w:val="24"/>
      <w:lang w:val="pl-PL" w:eastAsia="pl-PL"/>
    </w:rPr>
  </w:style>
  <w:style w:type="paragraph" w:customStyle="1" w:styleId="GfAheading1">
    <w:name w:val="GfA heading 1"/>
    <w:basedOn w:val="Normal"/>
    <w:rsid w:val="00B0437A"/>
    <w:pPr>
      <w:numPr>
        <w:numId w:val="7"/>
      </w:numPr>
    </w:pPr>
    <w:rPr>
      <w:b/>
      <w:szCs w:val="24"/>
      <w:lang w:val="bg-BG"/>
    </w:rPr>
  </w:style>
  <w:style w:type="paragraph" w:customStyle="1" w:styleId="CharCharCharCharCharCharChar">
    <w:name w:val="Char Char Char Char Char Char Char"/>
    <w:basedOn w:val="Normal"/>
    <w:rsid w:val="00B0437A"/>
    <w:pPr>
      <w:tabs>
        <w:tab w:val="left" w:pos="709"/>
      </w:tabs>
    </w:pPr>
    <w:rPr>
      <w:rFonts w:ascii="Tahoma" w:hAnsi="Tahoma"/>
      <w:snapToGrid/>
      <w:szCs w:val="24"/>
      <w:lang w:val="pl-PL" w:eastAsia="pl-PL"/>
    </w:rPr>
  </w:style>
  <w:style w:type="paragraph" w:customStyle="1" w:styleId="firstline">
    <w:name w:val="firstline"/>
    <w:basedOn w:val="Normal"/>
    <w:rsid w:val="00B0437A"/>
    <w:pPr>
      <w:spacing w:line="240" w:lineRule="atLeast"/>
      <w:ind w:firstLine="640"/>
      <w:jc w:val="both"/>
    </w:pPr>
    <w:rPr>
      <w:snapToGrid/>
      <w:color w:val="000000"/>
      <w:szCs w:val="24"/>
      <w:lang w:val="bg-BG" w:eastAsia="bg-BG"/>
    </w:rPr>
  </w:style>
  <w:style w:type="paragraph" w:customStyle="1" w:styleId="CharChar">
    <w:name w:val="Char Char"/>
    <w:basedOn w:val="Normal"/>
    <w:rsid w:val="00B0437A"/>
    <w:pPr>
      <w:tabs>
        <w:tab w:val="left" w:pos="709"/>
      </w:tabs>
    </w:pPr>
    <w:rPr>
      <w:rFonts w:ascii="Tahoma" w:hAnsi="Tahoma"/>
      <w:snapToGrid/>
      <w:szCs w:val="24"/>
      <w:lang w:val="pl-PL" w:eastAsia="pl-PL"/>
    </w:rPr>
  </w:style>
  <w:style w:type="paragraph" w:customStyle="1" w:styleId="CharCharChar1CharCharChar">
    <w:name w:val="Char Char Char1 Char Char Char"/>
    <w:basedOn w:val="Normal"/>
    <w:rsid w:val="00B0437A"/>
    <w:pPr>
      <w:tabs>
        <w:tab w:val="left" w:pos="709"/>
      </w:tabs>
    </w:pPr>
    <w:rPr>
      <w:rFonts w:ascii="Tahoma" w:hAnsi="Tahoma"/>
      <w:snapToGrid/>
      <w:szCs w:val="24"/>
      <w:lang w:val="pl-PL" w:eastAsia="pl-PL"/>
    </w:rPr>
  </w:style>
  <w:style w:type="paragraph" w:customStyle="1" w:styleId="CharCharChar10">
    <w:name w:val="Char Char Char1"/>
    <w:basedOn w:val="Normal"/>
    <w:rsid w:val="00B0437A"/>
    <w:pPr>
      <w:tabs>
        <w:tab w:val="left" w:pos="709"/>
      </w:tabs>
    </w:pPr>
    <w:rPr>
      <w:rFonts w:ascii="Tahoma" w:hAnsi="Tahoma"/>
      <w:snapToGrid/>
      <w:szCs w:val="24"/>
      <w:lang w:val="pl-PL" w:eastAsia="pl-PL"/>
    </w:rPr>
  </w:style>
  <w:style w:type="paragraph" w:customStyle="1" w:styleId="CharCharCharCharCharCharChar1CharChar">
    <w:name w:val="Char Char Char Char Char Char Char1 Char Char"/>
    <w:basedOn w:val="Normal"/>
    <w:rsid w:val="00B0437A"/>
    <w:pPr>
      <w:tabs>
        <w:tab w:val="left" w:pos="709"/>
      </w:tabs>
    </w:pPr>
    <w:rPr>
      <w:rFonts w:ascii="Tahoma" w:hAnsi="Tahoma"/>
      <w:snapToGrid/>
      <w:szCs w:val="24"/>
      <w:lang w:val="pl-PL" w:eastAsia="pl-PL"/>
    </w:rPr>
  </w:style>
  <w:style w:type="character" w:customStyle="1" w:styleId="ldef">
    <w:name w:val="ldef"/>
    <w:basedOn w:val="DefaultParagraphFont"/>
    <w:rsid w:val="00B0437A"/>
  </w:style>
  <w:style w:type="paragraph" w:customStyle="1" w:styleId="CharCharCharCharCharCharCharCharCharChar">
    <w:name w:val="Char Char Char Char Char Char Char Char Char Char"/>
    <w:basedOn w:val="Normal"/>
    <w:rsid w:val="00B0437A"/>
    <w:pPr>
      <w:tabs>
        <w:tab w:val="left" w:pos="709"/>
      </w:tabs>
    </w:pPr>
    <w:rPr>
      <w:rFonts w:ascii="Tahoma" w:hAnsi="Tahoma"/>
      <w:snapToGrid/>
      <w:szCs w:val="24"/>
      <w:lang w:val="pl-PL" w:eastAsia="pl-PL"/>
    </w:rPr>
  </w:style>
  <w:style w:type="paragraph" w:customStyle="1" w:styleId="Char">
    <w:name w:val="Char"/>
    <w:basedOn w:val="Normal"/>
    <w:rsid w:val="00B0437A"/>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B0437A"/>
    <w:pPr>
      <w:tabs>
        <w:tab w:val="left" w:pos="709"/>
      </w:tabs>
    </w:pPr>
    <w:rPr>
      <w:rFonts w:ascii="Tahoma" w:hAnsi="Tahoma"/>
      <w:snapToGrid/>
      <w:szCs w:val="24"/>
      <w:lang w:val="pl-PL" w:eastAsia="pl-PL"/>
    </w:rPr>
  </w:style>
  <w:style w:type="paragraph" w:customStyle="1" w:styleId="CharCharCharChar">
    <w:name w:val="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0">
    <w:name w:val="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B0437A"/>
    <w:pPr>
      <w:tabs>
        <w:tab w:val="left" w:pos="709"/>
      </w:tabs>
    </w:pPr>
    <w:rPr>
      <w:rFonts w:ascii="Tahoma" w:hAnsi="Tahoma"/>
      <w:snapToGrid/>
      <w:szCs w:val="24"/>
      <w:lang w:val="pl-PL" w:eastAsia="pl-PL"/>
    </w:rPr>
  </w:style>
  <w:style w:type="paragraph" w:customStyle="1" w:styleId="CharCharChar2">
    <w:name w:val="Знак Знак Char Char Знак Char"/>
    <w:basedOn w:val="Normal"/>
    <w:rsid w:val="00B0437A"/>
    <w:pPr>
      <w:tabs>
        <w:tab w:val="left" w:pos="709"/>
      </w:tabs>
    </w:pPr>
    <w:rPr>
      <w:rFonts w:ascii="Tahoma" w:hAnsi="Tahoma"/>
      <w:snapToGrid/>
      <w:szCs w:val="24"/>
      <w:lang w:val="pl-PL" w:eastAsia="pl-PL"/>
    </w:rPr>
  </w:style>
  <w:style w:type="paragraph" w:customStyle="1" w:styleId="CharCharCharCharCharChar0">
    <w:name w:val="Char Знак Знак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Char2">
    <w:name w:val="Char Знак Знак Char Char Char2"/>
    <w:basedOn w:val="Normal"/>
    <w:rsid w:val="00B0437A"/>
    <w:pPr>
      <w:tabs>
        <w:tab w:val="left" w:pos="709"/>
      </w:tabs>
    </w:pPr>
    <w:rPr>
      <w:rFonts w:ascii="Tahoma" w:hAnsi="Tahoma"/>
      <w:snapToGrid/>
      <w:szCs w:val="24"/>
      <w:lang w:val="pl-PL" w:eastAsia="pl-PL"/>
    </w:rPr>
  </w:style>
  <w:style w:type="paragraph" w:customStyle="1" w:styleId="CharChar1">
    <w:name w:val="Знак Char Char Знак"/>
    <w:basedOn w:val="Normal"/>
    <w:rsid w:val="00D53B3F"/>
    <w:pPr>
      <w:tabs>
        <w:tab w:val="left" w:pos="709"/>
      </w:tabs>
      <w:spacing w:line="360" w:lineRule="auto"/>
    </w:pPr>
    <w:rPr>
      <w:rFonts w:ascii="Tahoma" w:hAnsi="Tahoma"/>
      <w:snapToGrid/>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E55AA5"/>
    <w:rPr>
      <w:snapToGrid w:val="0"/>
      <w:spacing w:val="-2"/>
      <w:lang w:val="en-GB" w:eastAsia="en-US" w:bidi="ar-SA"/>
    </w:rPr>
  </w:style>
  <w:style w:type="paragraph" w:styleId="DocumentMap">
    <w:name w:val="Document Map"/>
    <w:basedOn w:val="Normal"/>
    <w:semiHidden/>
    <w:rsid w:val="00FD4E2C"/>
    <w:pPr>
      <w:shd w:val="clear" w:color="auto" w:fill="000080"/>
    </w:pPr>
    <w:rPr>
      <w:rFonts w:ascii="Tahoma" w:hAnsi="Tahoma" w:cs="Tahoma"/>
      <w:sz w:val="20"/>
    </w:rPr>
  </w:style>
  <w:style w:type="paragraph" w:customStyle="1" w:styleId="CharCharCharCharCharCharChar1CharCharCharCharCharCharCharChar1CharCharCharChar">
    <w:name w:val="Char Char Char Char Char Char Char1 Char Char Char Char Char Char Char Char1 Char Char Char Char"/>
    <w:basedOn w:val="Normal"/>
    <w:rsid w:val="00035920"/>
    <w:pPr>
      <w:tabs>
        <w:tab w:val="left" w:pos="709"/>
      </w:tabs>
    </w:pPr>
    <w:rPr>
      <w:rFonts w:ascii="Tahoma" w:hAnsi="Tahoma"/>
      <w:snapToGrid/>
      <w:szCs w:val="24"/>
      <w:lang w:val="pl-PL" w:eastAsia="pl-PL"/>
    </w:rPr>
  </w:style>
  <w:style w:type="paragraph" w:customStyle="1" w:styleId="CharCharCharCharCharCharCharCharCharChar0">
    <w:name w:val="Char Char Знак Char Char Знак Char Char Знак Char Char Знак Char Char Знак"/>
    <w:basedOn w:val="Normal"/>
    <w:rsid w:val="00EA66C3"/>
    <w:pPr>
      <w:spacing w:after="160" w:line="240" w:lineRule="exact"/>
    </w:pPr>
    <w:rPr>
      <w:rFonts w:ascii="Tahoma" w:hAnsi="Tahoma"/>
      <w:snapToGrid/>
      <w:sz w:val="20"/>
      <w:lang w:val="en-US"/>
    </w:rPr>
  </w:style>
  <w:style w:type="character" w:customStyle="1" w:styleId="HeaderChar">
    <w:name w:val="Header Char"/>
    <w:link w:val="Header"/>
    <w:rsid w:val="003C35C4"/>
    <w:rPr>
      <w:b/>
      <w:caps/>
      <w:snapToGrid w:val="0"/>
      <w:sz w:val="24"/>
      <w:szCs w:val="24"/>
      <w:lang w:val="en-GB" w:eastAsia="en-US" w:bidi="ar-SA"/>
    </w:rPr>
  </w:style>
  <w:style w:type="table" w:customStyle="1" w:styleId="TableGrid1">
    <w:name w:val="Table Grid1"/>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1"/>
    <w:qFormat/>
    <w:rsid w:val="00E831A7"/>
    <w:pPr>
      <w:ind w:left="720"/>
      <w:contextualSpacing/>
    </w:pPr>
  </w:style>
  <w:style w:type="paragraph" w:styleId="Revision">
    <w:name w:val="Revision"/>
    <w:hidden/>
    <w:uiPriority w:val="99"/>
    <w:semiHidden/>
    <w:rsid w:val="003C7711"/>
    <w:rPr>
      <w:snapToGrid w:val="0"/>
      <w:sz w:val="24"/>
      <w:lang w:eastAsia="en-US"/>
    </w:rPr>
  </w:style>
  <w:style w:type="character" w:customStyle="1" w:styleId="ListParagraphChar">
    <w:name w:val="List Paragraph Char"/>
    <w:link w:val="ListParagraph"/>
    <w:uiPriority w:val="1"/>
    <w:rsid w:val="00DC66B7"/>
    <w:rPr>
      <w:snapToGrid w:val="0"/>
      <w:sz w:val="24"/>
      <w:lang w:eastAsia="en-US"/>
    </w:rPr>
  </w:style>
  <w:style w:type="character" w:customStyle="1" w:styleId="SubtitleChar">
    <w:name w:val="Subtitle Char"/>
    <w:basedOn w:val="DefaultParagraphFont"/>
    <w:link w:val="Subtitle"/>
    <w:rsid w:val="005662B9"/>
    <w:rPr>
      <w:b/>
      <w:bCs/>
      <w:sz w:val="28"/>
      <w:szCs w:val="28"/>
      <w:u w:val="single"/>
      <w:lang w:val="pl-PL" w:eastAsia="pl-PL"/>
    </w:rPr>
  </w:style>
  <w:style w:type="character" w:customStyle="1" w:styleId="FooterChar">
    <w:name w:val="Footer Char"/>
    <w:basedOn w:val="DefaultParagraphFont"/>
    <w:link w:val="Footer"/>
    <w:rsid w:val="000F2222"/>
    <w:rPr>
      <w:rFonts w:ascii="Arial" w:hAnsi="Arial"/>
      <w:snapToGrid w:val="0"/>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18320">
      <w:bodyDiv w:val="1"/>
      <w:marLeft w:val="0"/>
      <w:marRight w:val="0"/>
      <w:marTop w:val="0"/>
      <w:marBottom w:val="0"/>
      <w:divBdr>
        <w:top w:val="none" w:sz="0" w:space="0" w:color="auto"/>
        <w:left w:val="none" w:sz="0" w:space="0" w:color="auto"/>
        <w:bottom w:val="none" w:sz="0" w:space="0" w:color="auto"/>
        <w:right w:val="none" w:sz="0" w:space="0" w:color="auto"/>
      </w:divBdr>
    </w:div>
    <w:div w:id="617836588">
      <w:bodyDiv w:val="1"/>
      <w:marLeft w:val="0"/>
      <w:marRight w:val="0"/>
      <w:marTop w:val="0"/>
      <w:marBottom w:val="0"/>
      <w:divBdr>
        <w:top w:val="none" w:sz="0" w:space="0" w:color="auto"/>
        <w:left w:val="none" w:sz="0" w:space="0" w:color="auto"/>
        <w:bottom w:val="none" w:sz="0" w:space="0" w:color="auto"/>
        <w:right w:val="none" w:sz="0" w:space="0" w:color="auto"/>
      </w:divBdr>
    </w:div>
    <w:div w:id="890073800">
      <w:bodyDiv w:val="1"/>
      <w:marLeft w:val="0"/>
      <w:marRight w:val="0"/>
      <w:marTop w:val="0"/>
      <w:marBottom w:val="0"/>
      <w:divBdr>
        <w:top w:val="none" w:sz="0" w:space="0" w:color="auto"/>
        <w:left w:val="none" w:sz="0" w:space="0" w:color="auto"/>
        <w:bottom w:val="none" w:sz="0" w:space="0" w:color="auto"/>
        <w:right w:val="none" w:sz="0" w:space="0" w:color="auto"/>
      </w:divBdr>
    </w:div>
    <w:div w:id="1500346772">
      <w:bodyDiv w:val="1"/>
      <w:marLeft w:val="0"/>
      <w:marRight w:val="0"/>
      <w:marTop w:val="0"/>
      <w:marBottom w:val="0"/>
      <w:divBdr>
        <w:top w:val="none" w:sz="0" w:space="0" w:color="auto"/>
        <w:left w:val="none" w:sz="0" w:space="0" w:color="auto"/>
        <w:bottom w:val="none" w:sz="0" w:space="0" w:color="auto"/>
        <w:right w:val="none" w:sz="0" w:space="0" w:color="auto"/>
      </w:divBdr>
    </w:div>
    <w:div w:id="1568493798">
      <w:bodyDiv w:val="1"/>
      <w:marLeft w:val="0"/>
      <w:marRight w:val="0"/>
      <w:marTop w:val="0"/>
      <w:marBottom w:val="0"/>
      <w:divBdr>
        <w:top w:val="none" w:sz="0" w:space="0" w:color="auto"/>
        <w:left w:val="none" w:sz="0" w:space="0" w:color="auto"/>
        <w:bottom w:val="none" w:sz="0" w:space="0" w:color="auto"/>
        <w:right w:val="none" w:sz="0" w:space="0" w:color="auto"/>
      </w:divBdr>
    </w:div>
    <w:div w:id="1738867984">
      <w:bodyDiv w:val="1"/>
      <w:marLeft w:val="0"/>
      <w:marRight w:val="0"/>
      <w:marTop w:val="0"/>
      <w:marBottom w:val="0"/>
      <w:divBdr>
        <w:top w:val="none" w:sz="0" w:space="0" w:color="auto"/>
        <w:left w:val="none" w:sz="0" w:space="0" w:color="auto"/>
        <w:bottom w:val="none" w:sz="0" w:space="0" w:color="auto"/>
        <w:right w:val="none" w:sz="0" w:space="0" w:color="auto"/>
      </w:divBdr>
    </w:div>
    <w:div w:id="1961719793">
      <w:bodyDiv w:val="1"/>
      <w:marLeft w:val="0"/>
      <w:marRight w:val="0"/>
      <w:marTop w:val="0"/>
      <w:marBottom w:val="0"/>
      <w:divBdr>
        <w:top w:val="none" w:sz="0" w:space="0" w:color="auto"/>
        <w:left w:val="none" w:sz="0" w:space="0" w:color="auto"/>
        <w:bottom w:val="none" w:sz="0" w:space="0" w:color="auto"/>
        <w:right w:val="none" w:sz="0" w:space="0" w:color="auto"/>
      </w:divBdr>
      <w:divsChild>
        <w:div w:id="1453286583">
          <w:marLeft w:val="0"/>
          <w:marRight w:val="0"/>
          <w:marTop w:val="0"/>
          <w:marBottom w:val="0"/>
          <w:divBdr>
            <w:top w:val="none" w:sz="0" w:space="0" w:color="auto"/>
            <w:left w:val="none" w:sz="0" w:space="0" w:color="auto"/>
            <w:bottom w:val="none" w:sz="0" w:space="0" w:color="auto"/>
            <w:right w:val="none" w:sz="0" w:space="0" w:color="auto"/>
          </w:divBdr>
        </w:div>
      </w:divsChild>
    </w:div>
    <w:div w:id="211289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package" Target="embeddings/Microsoft_Excel_Worksheet2.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Excel_Worksheet.xlsx"/></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B66F6-F1F9-477E-9D50-D64E08CC9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9</Pages>
  <Words>933</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Application Form</vt:lpstr>
    </vt:vector>
  </TitlesOfParts>
  <Company>GA</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GA</dc:creator>
  <cp:lastModifiedBy>M.Minkova.PC1-LPT</cp:lastModifiedBy>
  <cp:revision>22</cp:revision>
  <cp:lastPrinted>2024-06-19T14:04:00Z</cp:lastPrinted>
  <dcterms:created xsi:type="dcterms:W3CDTF">2025-10-07T15:17:00Z</dcterms:created>
  <dcterms:modified xsi:type="dcterms:W3CDTF">2025-11-10T09:31:00Z</dcterms:modified>
</cp:coreProperties>
</file>